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E0FEA" w14:textId="77777777" w:rsidR="007A74A1" w:rsidRDefault="007A74A1" w:rsidP="007A74A1">
      <w:pPr>
        <w:rPr>
          <w:b/>
          <w:bCs/>
          <w:sz w:val="32"/>
          <w:szCs w:val="32"/>
        </w:rPr>
      </w:pPr>
      <w:r>
        <w:rPr>
          <w:b/>
          <w:bCs/>
          <w:sz w:val="32"/>
          <w:szCs w:val="32"/>
        </w:rPr>
        <w:t>DRAFT</w:t>
      </w:r>
      <w:r>
        <w:rPr>
          <w:b/>
          <w:bCs/>
          <w:sz w:val="32"/>
          <w:szCs w:val="32"/>
        </w:rPr>
        <w:tab/>
      </w:r>
      <w:r>
        <w:rPr>
          <w:b/>
          <w:bCs/>
          <w:sz w:val="32"/>
          <w:szCs w:val="32"/>
        </w:rPr>
        <w:tab/>
      </w:r>
      <w:r>
        <w:rPr>
          <w:b/>
          <w:bCs/>
          <w:sz w:val="32"/>
          <w:szCs w:val="32"/>
        </w:rPr>
        <w:tab/>
        <w:t>Cornhill Parish Council</w:t>
      </w:r>
    </w:p>
    <w:p w14:paraId="2F954D84" w14:textId="77777777" w:rsidR="007A74A1" w:rsidRDefault="007A74A1" w:rsidP="007A74A1">
      <w:pPr>
        <w:pStyle w:val="NoSpacing"/>
        <w:jc w:val="center"/>
        <w:rPr>
          <w:b/>
          <w:bCs/>
          <w:sz w:val="28"/>
          <w:szCs w:val="28"/>
        </w:rPr>
      </w:pPr>
      <w:r>
        <w:rPr>
          <w:b/>
          <w:bCs/>
          <w:sz w:val="28"/>
          <w:szCs w:val="28"/>
        </w:rPr>
        <w:t>Minutes of a meeting held on Thursday, 9</w:t>
      </w:r>
      <w:r>
        <w:rPr>
          <w:b/>
          <w:bCs/>
          <w:sz w:val="28"/>
          <w:szCs w:val="28"/>
          <w:vertAlign w:val="superscript"/>
        </w:rPr>
        <w:t>th</w:t>
      </w:r>
      <w:r>
        <w:rPr>
          <w:b/>
          <w:bCs/>
          <w:sz w:val="28"/>
          <w:szCs w:val="28"/>
        </w:rPr>
        <w:t xml:space="preserve"> July 2026,</w:t>
      </w:r>
    </w:p>
    <w:p w14:paraId="0DCB7BB3" w14:textId="77777777" w:rsidR="007A74A1" w:rsidRDefault="007A74A1" w:rsidP="007A74A1">
      <w:pPr>
        <w:pStyle w:val="NoSpacing"/>
        <w:jc w:val="center"/>
        <w:rPr>
          <w:b/>
          <w:bCs/>
          <w:sz w:val="28"/>
          <w:szCs w:val="28"/>
        </w:rPr>
      </w:pPr>
      <w:r>
        <w:rPr>
          <w:b/>
          <w:bCs/>
          <w:sz w:val="28"/>
          <w:szCs w:val="28"/>
        </w:rPr>
        <w:t>at 6.30pm in the Village Hall</w:t>
      </w:r>
    </w:p>
    <w:p w14:paraId="52554516" w14:textId="77777777" w:rsidR="007A74A1" w:rsidRDefault="007A74A1" w:rsidP="007A74A1">
      <w:pPr>
        <w:pStyle w:val="NoSpacing"/>
        <w:jc w:val="center"/>
        <w:rPr>
          <w:b/>
          <w:bCs/>
          <w:sz w:val="28"/>
          <w:szCs w:val="28"/>
        </w:rPr>
      </w:pPr>
    </w:p>
    <w:p w14:paraId="2E113779" w14:textId="77777777" w:rsidR="00F0078C" w:rsidRDefault="00F0078C" w:rsidP="007A74A1">
      <w:pPr>
        <w:pStyle w:val="NoSpacing"/>
        <w:rPr>
          <w:b/>
          <w:bCs/>
        </w:rPr>
      </w:pPr>
    </w:p>
    <w:p w14:paraId="6CB0D56A" w14:textId="521295FF" w:rsidR="007A74A1" w:rsidRDefault="007A74A1" w:rsidP="007A74A1">
      <w:pPr>
        <w:pStyle w:val="NoSpacing"/>
      </w:pPr>
      <w:r>
        <w:rPr>
          <w:b/>
          <w:bCs/>
        </w:rPr>
        <w:t>Present:</w:t>
      </w:r>
      <w:r>
        <w:rPr>
          <w:b/>
          <w:bCs/>
        </w:rPr>
        <w:tab/>
      </w:r>
      <w:r>
        <w:t>Cllrs. Stephanie Carrington, David Richmond, Mark Crouch, Paul Smith,</w:t>
      </w:r>
    </w:p>
    <w:p w14:paraId="56F8394B" w14:textId="77777777" w:rsidR="007A74A1" w:rsidRDefault="007A74A1" w:rsidP="007A74A1">
      <w:pPr>
        <w:pStyle w:val="NoSpacing"/>
      </w:pPr>
      <w:r>
        <w:tab/>
      </w:r>
      <w:r>
        <w:tab/>
        <w:t>Anne Legge, Clerk Angela Hallam-Baker</w:t>
      </w:r>
    </w:p>
    <w:p w14:paraId="0BBAE0C5" w14:textId="77777777" w:rsidR="007A74A1" w:rsidRDefault="007A74A1" w:rsidP="007A74A1">
      <w:pPr>
        <w:pStyle w:val="NoSpacing"/>
      </w:pPr>
    </w:p>
    <w:p w14:paraId="366DCC65" w14:textId="63D16F31" w:rsidR="009A1A82" w:rsidRDefault="007A74A1" w:rsidP="007A74A1">
      <w:pPr>
        <w:pStyle w:val="NoSpacing"/>
      </w:pPr>
      <w:r>
        <w:rPr>
          <w:b/>
          <w:bCs/>
        </w:rPr>
        <w:t xml:space="preserve">1.  Apologies for absence:    </w:t>
      </w:r>
      <w:r w:rsidR="009A1A82" w:rsidRPr="009A1A82">
        <w:t>Martin and Elizabeth Devon</w:t>
      </w:r>
      <w:r w:rsidR="009A1A82">
        <w:t>,</w:t>
      </w:r>
      <w:r>
        <w:rPr>
          <w:b/>
          <w:bCs/>
        </w:rPr>
        <w:t xml:space="preserve"> </w:t>
      </w:r>
      <w:r>
        <w:t>County Cllr. Patrick Lambe</w:t>
      </w:r>
      <w:r w:rsidR="009A1A82">
        <w:t>rt,</w:t>
      </w:r>
    </w:p>
    <w:p w14:paraId="0A7F31F9" w14:textId="6E715A5D" w:rsidR="007A74A1" w:rsidRDefault="009A1A82" w:rsidP="007A74A1">
      <w:pPr>
        <w:pStyle w:val="NoSpacing"/>
      </w:pPr>
      <w:r>
        <w:tab/>
      </w:r>
      <w:r>
        <w:tab/>
      </w:r>
      <w:r>
        <w:tab/>
      </w:r>
      <w:r>
        <w:tab/>
      </w:r>
      <w:proofErr w:type="spellStart"/>
      <w:r w:rsidR="007A74A1">
        <w:t>Rev’d</w:t>
      </w:r>
      <w:proofErr w:type="spellEnd"/>
      <w:r w:rsidR="007A74A1">
        <w:t xml:space="preserve"> Rob Kelsey, Joanne Taylor, PC Dan Perry</w:t>
      </w:r>
    </w:p>
    <w:p w14:paraId="4CACDFFE" w14:textId="77777777" w:rsidR="007A74A1" w:rsidRDefault="007A74A1" w:rsidP="007A74A1">
      <w:pPr>
        <w:pStyle w:val="NoSpacing"/>
      </w:pPr>
    </w:p>
    <w:p w14:paraId="1F19F881" w14:textId="77777777" w:rsidR="007A74A1" w:rsidRDefault="007A74A1" w:rsidP="007A74A1">
      <w:pPr>
        <w:pStyle w:val="NoSpacing"/>
      </w:pPr>
      <w:r w:rsidRPr="005D6060">
        <w:rPr>
          <w:b/>
          <w:bCs/>
        </w:rPr>
        <w:t>2.  Declarations of Interest / Requests for Dispensation:</w:t>
      </w:r>
      <w:r>
        <w:t xml:space="preserve">   none.</w:t>
      </w:r>
    </w:p>
    <w:p w14:paraId="425F2F8D" w14:textId="77777777" w:rsidR="007A74A1" w:rsidRDefault="007A74A1" w:rsidP="007A74A1">
      <w:pPr>
        <w:pStyle w:val="NoSpacing"/>
      </w:pPr>
    </w:p>
    <w:p w14:paraId="58B00106" w14:textId="4408EBD8" w:rsidR="007A74A1" w:rsidRDefault="007A74A1" w:rsidP="007A74A1">
      <w:pPr>
        <w:pStyle w:val="NoSpacing"/>
      </w:pPr>
      <w:r>
        <w:t xml:space="preserve">3.  </w:t>
      </w:r>
      <w:r w:rsidRPr="005D6060">
        <w:rPr>
          <w:b/>
          <w:bCs/>
        </w:rPr>
        <w:t>Minutes of the Annual Parish Meeting held on 14</w:t>
      </w:r>
      <w:r w:rsidRPr="005D6060">
        <w:rPr>
          <w:b/>
          <w:bCs/>
          <w:vertAlign w:val="superscript"/>
        </w:rPr>
        <w:t>th</w:t>
      </w:r>
      <w:r w:rsidRPr="005D6060">
        <w:rPr>
          <w:b/>
          <w:bCs/>
        </w:rPr>
        <w:t xml:space="preserve"> May 2026</w:t>
      </w:r>
      <w:r>
        <w:t xml:space="preserve"> </w:t>
      </w:r>
      <w:r w:rsidR="00F107B2">
        <w:t xml:space="preserve">were </w:t>
      </w:r>
      <w:r>
        <w:t xml:space="preserve">agreed and signed.   </w:t>
      </w:r>
    </w:p>
    <w:p w14:paraId="732423FC" w14:textId="77777777" w:rsidR="007A74A1" w:rsidRDefault="007A74A1" w:rsidP="007A74A1">
      <w:pPr>
        <w:pStyle w:val="NoSpacing"/>
      </w:pPr>
      <w:r w:rsidRPr="005D6060">
        <w:rPr>
          <w:b/>
          <w:bCs/>
        </w:rPr>
        <w:t>The minutes of the bi-monthly meeting held after the APM</w:t>
      </w:r>
      <w:r>
        <w:t xml:space="preserve"> were also agreed and signed.</w:t>
      </w:r>
    </w:p>
    <w:p w14:paraId="4C856E76" w14:textId="77777777" w:rsidR="007A74A1" w:rsidRPr="005D6060" w:rsidRDefault="007A74A1" w:rsidP="007A74A1">
      <w:pPr>
        <w:pStyle w:val="NoSpacing"/>
        <w:rPr>
          <w:b/>
          <w:bCs/>
        </w:rPr>
      </w:pPr>
    </w:p>
    <w:p w14:paraId="35EB7EB5" w14:textId="77777777" w:rsidR="007A74A1" w:rsidRPr="005D6060" w:rsidRDefault="007A74A1" w:rsidP="007A74A1">
      <w:pPr>
        <w:pStyle w:val="NoSpacing"/>
        <w:rPr>
          <w:b/>
          <w:bCs/>
        </w:rPr>
      </w:pPr>
      <w:r w:rsidRPr="005D6060">
        <w:rPr>
          <w:b/>
          <w:bCs/>
        </w:rPr>
        <w:t>4.  Matters arising from the bi-monthly meeting:</w:t>
      </w:r>
    </w:p>
    <w:p w14:paraId="2668B76D" w14:textId="297AC7DE" w:rsidR="007A74A1" w:rsidRDefault="007A74A1" w:rsidP="007A74A1">
      <w:pPr>
        <w:pStyle w:val="NoSpacing"/>
        <w:numPr>
          <w:ilvl w:val="0"/>
          <w:numId w:val="1"/>
        </w:numPr>
      </w:pPr>
      <w:r w:rsidRPr="005D6060">
        <w:rPr>
          <w:b/>
          <w:bCs/>
        </w:rPr>
        <w:t>Village Well</w:t>
      </w:r>
      <w:r>
        <w:t xml:space="preserve">  -  Stephanie needs to speak to David </w:t>
      </w:r>
      <w:r>
        <w:rPr>
          <w:vanish/>
        </w:rPr>
        <w:t>slpHeslop   HHH</w:t>
      </w:r>
      <w:r>
        <w:t xml:space="preserve">Heslop as to whether he had heard any more from Patrick about the footpath.   </w:t>
      </w:r>
    </w:p>
    <w:p w14:paraId="7DD1A9B0" w14:textId="529D0690" w:rsidR="007A74A1" w:rsidRDefault="007A74A1" w:rsidP="007A74A1">
      <w:pPr>
        <w:pStyle w:val="NoSpacing"/>
        <w:numPr>
          <w:ilvl w:val="0"/>
          <w:numId w:val="1"/>
        </w:numPr>
      </w:pPr>
      <w:r w:rsidRPr="005D6060">
        <w:rPr>
          <w:b/>
          <w:bCs/>
        </w:rPr>
        <w:t>The felling of the tree on Campfield Road</w:t>
      </w:r>
      <w:r>
        <w:t xml:space="preserve"> is in hand.   It is still safe from falling.</w:t>
      </w:r>
    </w:p>
    <w:p w14:paraId="4FC3FF32" w14:textId="3FE81DFB" w:rsidR="003A52F0" w:rsidRDefault="003A52F0" w:rsidP="003A52F0">
      <w:pPr>
        <w:pStyle w:val="NoSpacing"/>
        <w:numPr>
          <w:ilvl w:val="0"/>
          <w:numId w:val="1"/>
        </w:numPr>
      </w:pPr>
      <w:r w:rsidRPr="005D6060">
        <w:rPr>
          <w:b/>
          <w:bCs/>
        </w:rPr>
        <w:t>Security l</w:t>
      </w:r>
      <w:r w:rsidR="007A74A1" w:rsidRPr="005D6060">
        <w:rPr>
          <w:b/>
          <w:bCs/>
        </w:rPr>
        <w:t>ights outside Rickerbys</w:t>
      </w:r>
      <w:r w:rsidR="007A74A1">
        <w:t xml:space="preserve">  -  a reply had been received from Grant Burnett informing that the timer for the security lights had been altered</w:t>
      </w:r>
      <w:r>
        <w:t xml:space="preserve"> and the lights had been adjusted downwards.   Mr. Burnett explained that Rickerbys had been advised by the police and insurance company that having security lighting is a vital deterrent for break-ins.   He suggested that if there is still an issue, we should call into the branch.</w:t>
      </w:r>
    </w:p>
    <w:p w14:paraId="5E740E88" w14:textId="102DF45C" w:rsidR="003A52F0" w:rsidRDefault="003A52F0" w:rsidP="003A52F0">
      <w:pPr>
        <w:pStyle w:val="NoSpacing"/>
        <w:numPr>
          <w:ilvl w:val="0"/>
          <w:numId w:val="1"/>
        </w:numPr>
      </w:pPr>
      <w:r w:rsidRPr="00271BE6">
        <w:rPr>
          <w:b/>
          <w:bCs/>
        </w:rPr>
        <w:t>Street</w:t>
      </w:r>
      <w:r>
        <w:t xml:space="preserve"> </w:t>
      </w:r>
      <w:r w:rsidRPr="00271BE6">
        <w:rPr>
          <w:b/>
          <w:bCs/>
        </w:rPr>
        <w:t>lights in Station Gardens</w:t>
      </w:r>
      <w:r>
        <w:t xml:space="preserve">  -  Anne stated that the lights were not being dimmed, as claimed by NCC, so it was agreed that Highways should be asked to switch off alternate lights and put guards on the remaining ones.</w:t>
      </w:r>
    </w:p>
    <w:p w14:paraId="0DA01E0D" w14:textId="31E0EACF" w:rsidR="003A52F0" w:rsidRDefault="003A52F0" w:rsidP="003A52F0">
      <w:pPr>
        <w:pStyle w:val="NoSpacing"/>
        <w:numPr>
          <w:ilvl w:val="0"/>
          <w:numId w:val="1"/>
        </w:numPr>
      </w:pPr>
      <w:r w:rsidRPr="00271BE6">
        <w:rPr>
          <w:b/>
          <w:bCs/>
        </w:rPr>
        <w:t>Hedge cutting on the village green</w:t>
      </w:r>
      <w:r>
        <w:t xml:space="preserve">  -  Stephanie reported that Archie had cut some of the hedge and cotoneaster</w:t>
      </w:r>
      <w:r w:rsidR="00136714">
        <w:t>.   As reported at the last meeting, a working party would be formed to clear the debris as Archie is cutting, and John Laing asked to take this away.   The date of Sunday, 26</w:t>
      </w:r>
      <w:r w:rsidR="00136714" w:rsidRPr="00136714">
        <w:rPr>
          <w:vertAlign w:val="superscript"/>
        </w:rPr>
        <w:t>th</w:t>
      </w:r>
      <w:r w:rsidR="00136714">
        <w:t xml:space="preserve"> September, was agreed as long as this is convenient for Archie and John.   When the date is confirmed, steps would be taken to recruit volunteers.</w:t>
      </w:r>
    </w:p>
    <w:p w14:paraId="046439C0" w14:textId="70A09C32" w:rsidR="00F107B2" w:rsidRDefault="00F107B2" w:rsidP="003A52F0">
      <w:pPr>
        <w:pStyle w:val="NoSpacing"/>
        <w:numPr>
          <w:ilvl w:val="0"/>
          <w:numId w:val="1"/>
        </w:numPr>
      </w:pPr>
      <w:r w:rsidRPr="00271BE6">
        <w:rPr>
          <w:b/>
          <w:bCs/>
        </w:rPr>
        <w:t>Donaldsons Lodge</w:t>
      </w:r>
      <w:r>
        <w:t xml:space="preserve">  -  the broken window in the old phone box – now housing a defibrillator – has been replaced by Doug Zinn;  thanks to him for doing this.</w:t>
      </w:r>
    </w:p>
    <w:p w14:paraId="6095B4C2" w14:textId="2EEA69F1" w:rsidR="00F107B2" w:rsidRDefault="00F107B2" w:rsidP="003A52F0">
      <w:pPr>
        <w:pStyle w:val="NoSpacing"/>
        <w:numPr>
          <w:ilvl w:val="0"/>
          <w:numId w:val="1"/>
        </w:numPr>
      </w:pPr>
      <w:r w:rsidRPr="00271BE6">
        <w:rPr>
          <w:b/>
          <w:bCs/>
        </w:rPr>
        <w:t>Donaldsons Lodge speeding traffic</w:t>
      </w:r>
      <w:r>
        <w:t xml:space="preserve">  -  in spite of the interactive speed sign now working, traffic is still speeding.   It was suggested that volunteers with hand-held cameras might be recruited.   The clerk would find out about these.</w:t>
      </w:r>
    </w:p>
    <w:p w14:paraId="7D4C180F" w14:textId="4756D555" w:rsidR="00F107B2" w:rsidRPr="00271BE6" w:rsidRDefault="00F107B2" w:rsidP="003A52F0">
      <w:pPr>
        <w:pStyle w:val="NoSpacing"/>
        <w:numPr>
          <w:ilvl w:val="0"/>
          <w:numId w:val="1"/>
        </w:numPr>
        <w:rPr>
          <w:b/>
          <w:bCs/>
        </w:rPr>
      </w:pPr>
      <w:r w:rsidRPr="00271BE6">
        <w:rPr>
          <w:b/>
          <w:bCs/>
        </w:rPr>
        <w:t>Donaldsons Lodge CPC member</w:t>
      </w:r>
      <w:r>
        <w:t xml:space="preserve">  -  it had been agreed that it would be useful to have a parish councillor living in Donaldsons Lodge.   The clerk had written to </w:t>
      </w:r>
      <w:r w:rsidR="00B319FF">
        <w:t>an apparently interested party, but had received no reply.   Mark and Stephanie would follow up.</w:t>
      </w:r>
    </w:p>
    <w:p w14:paraId="4779D2C9" w14:textId="6DCC60C8" w:rsidR="00B319FF" w:rsidRDefault="00B319FF" w:rsidP="003A52F0">
      <w:pPr>
        <w:pStyle w:val="NoSpacing"/>
        <w:numPr>
          <w:ilvl w:val="0"/>
          <w:numId w:val="1"/>
        </w:numPr>
      </w:pPr>
      <w:r w:rsidRPr="00271BE6">
        <w:rPr>
          <w:b/>
          <w:bCs/>
        </w:rPr>
        <w:t>Overhanging vegetation covering road signs</w:t>
      </w:r>
      <w:r>
        <w:t xml:space="preserve">  -  those which are planted on private land should be pruned by the owners of the land;  otherwise NCC should prune those on its land.   Clerk to locate these.</w:t>
      </w:r>
    </w:p>
    <w:p w14:paraId="10D4D9FC" w14:textId="77777777" w:rsidR="00B319FF" w:rsidRDefault="00B319FF" w:rsidP="00B319FF">
      <w:pPr>
        <w:pStyle w:val="NoSpacing"/>
      </w:pPr>
    </w:p>
    <w:p w14:paraId="64CE23E4" w14:textId="77777777" w:rsidR="00F0078C" w:rsidRDefault="00F0078C" w:rsidP="00B319FF">
      <w:pPr>
        <w:pStyle w:val="NoSpacing"/>
      </w:pPr>
    </w:p>
    <w:p w14:paraId="690A7AB6" w14:textId="77777777" w:rsidR="00F0078C" w:rsidRPr="00271BE6" w:rsidRDefault="00F0078C" w:rsidP="00B319FF">
      <w:pPr>
        <w:pStyle w:val="NoSpacing"/>
        <w:rPr>
          <w:b/>
          <w:bCs/>
        </w:rPr>
      </w:pPr>
    </w:p>
    <w:p w14:paraId="3E79DBAB" w14:textId="5343BF30" w:rsidR="00B319FF" w:rsidRPr="00271BE6" w:rsidRDefault="00B319FF" w:rsidP="00B319FF">
      <w:pPr>
        <w:pStyle w:val="NoSpacing"/>
        <w:rPr>
          <w:b/>
          <w:bCs/>
        </w:rPr>
      </w:pPr>
      <w:r w:rsidRPr="00271BE6">
        <w:rPr>
          <w:b/>
          <w:bCs/>
        </w:rPr>
        <w:t>5.  Financial Report:</w:t>
      </w:r>
    </w:p>
    <w:p w14:paraId="469CB501" w14:textId="70C9D06D" w:rsidR="00B319FF" w:rsidRDefault="00B319FF" w:rsidP="00B319FF">
      <w:pPr>
        <w:pStyle w:val="NoSpacing"/>
      </w:pPr>
      <w:r>
        <w:t xml:space="preserve">The clerk distributed copies of the income &amp; expenditure </w:t>
      </w:r>
      <w:r w:rsidR="00F0078C">
        <w:t xml:space="preserve">account </w:t>
      </w:r>
      <w:r>
        <w:t>since the last meeting</w:t>
      </w:r>
      <w:r w:rsidR="00F0078C">
        <w:t>.   This showed a balance of £5,290.54 to date including reserves of £3.000.00.   The second half of the precept (£3,146.00) will be due in early September.   Payments due before then include approx. £1,400 insurance, clerk’s quarterly honorarium £325, and village green grass cutting.</w:t>
      </w:r>
    </w:p>
    <w:p w14:paraId="090622CC" w14:textId="4AEB3C63" w:rsidR="00F0078C" w:rsidRDefault="00F0078C" w:rsidP="00B319FF">
      <w:pPr>
        <w:pStyle w:val="NoSpacing"/>
      </w:pPr>
      <w:r>
        <w:t>Arrangements were being made to update CPC bank signatories.</w:t>
      </w:r>
    </w:p>
    <w:p w14:paraId="507D732A" w14:textId="77777777" w:rsidR="00F0078C" w:rsidRPr="00271BE6" w:rsidRDefault="00F0078C" w:rsidP="00B319FF">
      <w:pPr>
        <w:pStyle w:val="NoSpacing"/>
        <w:rPr>
          <w:b/>
          <w:bCs/>
        </w:rPr>
      </w:pPr>
    </w:p>
    <w:p w14:paraId="67BAF7CD" w14:textId="0B558196" w:rsidR="00F0078C" w:rsidRPr="00271BE6" w:rsidRDefault="00F0078C" w:rsidP="00B319FF">
      <w:pPr>
        <w:pStyle w:val="NoSpacing"/>
        <w:rPr>
          <w:b/>
          <w:bCs/>
        </w:rPr>
      </w:pPr>
      <w:r w:rsidRPr="00271BE6">
        <w:rPr>
          <w:b/>
          <w:bCs/>
        </w:rPr>
        <w:t>6.  Cornhill Community website:</w:t>
      </w:r>
    </w:p>
    <w:p w14:paraId="76B2EA7E" w14:textId="73FFBC08" w:rsidR="00F0078C" w:rsidRDefault="00C34F7B" w:rsidP="00B319FF">
      <w:pPr>
        <w:pStyle w:val="NoSpacing"/>
      </w:pPr>
      <w:r>
        <w:t>The clerk had advised the website host of required updates, including an aerial photograph of Cornhill.   Mark found the website difficult to locate, and he thought this was because the web address contained hyphens in then name.   The clerk would make enquiries about this.</w:t>
      </w:r>
    </w:p>
    <w:p w14:paraId="40448F0B" w14:textId="77777777" w:rsidR="00CD4E01" w:rsidRPr="00271BE6" w:rsidRDefault="00CD4E01" w:rsidP="00B319FF">
      <w:pPr>
        <w:pStyle w:val="NoSpacing"/>
        <w:rPr>
          <w:b/>
          <w:bCs/>
        </w:rPr>
      </w:pPr>
    </w:p>
    <w:p w14:paraId="5BF15F0F" w14:textId="4B2F97DC" w:rsidR="00CD4E01" w:rsidRPr="00271BE6" w:rsidRDefault="00CD4E01" w:rsidP="00B319FF">
      <w:pPr>
        <w:pStyle w:val="NoSpacing"/>
        <w:rPr>
          <w:b/>
          <w:bCs/>
        </w:rPr>
      </w:pPr>
      <w:r w:rsidRPr="00271BE6">
        <w:rPr>
          <w:b/>
          <w:bCs/>
        </w:rPr>
        <w:t>7.  Village Green:</w:t>
      </w:r>
    </w:p>
    <w:p w14:paraId="1B0C8DC2" w14:textId="5B2E3BBD" w:rsidR="00CD4E01" w:rsidRDefault="00CD4E01" w:rsidP="00B319FF">
      <w:pPr>
        <w:pStyle w:val="NoSpacing"/>
      </w:pPr>
      <w:r>
        <w:t>The clerk had recently received a copy of Clerks and Councils Direct which contained an article on Commons and Greens.   From this she had obtained an application form for the registration of a village green under the Commons Registration Act.   It was agreed she should proceed with this.</w:t>
      </w:r>
    </w:p>
    <w:p w14:paraId="57B9BE28" w14:textId="77777777" w:rsidR="00CD4E01" w:rsidRPr="00271BE6" w:rsidRDefault="00CD4E01" w:rsidP="00B319FF">
      <w:pPr>
        <w:pStyle w:val="NoSpacing"/>
        <w:rPr>
          <w:b/>
          <w:bCs/>
        </w:rPr>
      </w:pPr>
    </w:p>
    <w:p w14:paraId="02B501F4" w14:textId="2A7C40E6" w:rsidR="00CD4E01" w:rsidRPr="00271BE6" w:rsidRDefault="00CD4E01" w:rsidP="00B319FF">
      <w:pPr>
        <w:pStyle w:val="NoSpacing"/>
        <w:rPr>
          <w:b/>
          <w:bCs/>
        </w:rPr>
      </w:pPr>
      <w:r w:rsidRPr="00271BE6">
        <w:rPr>
          <w:b/>
          <w:bCs/>
        </w:rPr>
        <w:t>8.  Station Gardens Play Area:</w:t>
      </w:r>
    </w:p>
    <w:p w14:paraId="2CB4C3FC" w14:textId="1D65F855" w:rsidR="00EA69AD" w:rsidRDefault="00CD4E01" w:rsidP="00B319FF">
      <w:pPr>
        <w:pStyle w:val="NoSpacing"/>
      </w:pPr>
      <w:r>
        <w:t xml:space="preserve">The annual inspection by Play Safety had noted that the swings require attention.   </w:t>
      </w:r>
      <w:r w:rsidR="0043209E">
        <w:t xml:space="preserve">The councillors agreed that the area needed to be tidied up, and that more play equipment is required, </w:t>
      </w:r>
      <w:proofErr w:type="spellStart"/>
      <w:r w:rsidR="0043209E">
        <w:t>eg.</w:t>
      </w:r>
      <w:proofErr w:type="spellEnd"/>
      <w:r w:rsidR="0043209E">
        <w:t xml:space="preserve"> a basket swing, and a slide, etc.   The clerk would obtain a quote for these with a view to applying for a grant – possibly lottery </w:t>
      </w:r>
      <w:r w:rsidR="00271BE6">
        <w:t xml:space="preserve">funding </w:t>
      </w:r>
      <w:r w:rsidR="0043209E">
        <w:t xml:space="preserve">– and Mark would investigate Sport England for advice.   In the meantime, it was agreed that finance from the Cornhill Centre Community Fund would be requested for the general tidying.   This money had been offered by Cornhill Community Action, and it was thought it would be more community-based if some of it were to be spent outside the Cornhill Centre property.   </w:t>
      </w:r>
      <w:r w:rsidR="00EA69AD">
        <w:t>The football net, which had been replaced several times, would not be replaced again as the area is not suitable for ball games due to its slope down to the main road.   It was agreed that the area should not be fenced.   Children would be welcomed to play football on the Village Green.</w:t>
      </w:r>
    </w:p>
    <w:p w14:paraId="496C6C7C" w14:textId="77777777" w:rsidR="00EA69AD" w:rsidRDefault="00EA69AD" w:rsidP="00B319FF">
      <w:pPr>
        <w:pStyle w:val="NoSpacing"/>
      </w:pPr>
      <w:r>
        <w:t>Rubbish in front garden of No, 3 Station Gardens  -  the clerk was asked to contact the landlords, Bernicia, to have this removed.   It was also mentioned that the residents have a dangerous dog which is not on a lead and aims to attack other dogs being walked on leads.   Any vicious contact with another dog should be reported to the police.</w:t>
      </w:r>
    </w:p>
    <w:p w14:paraId="6523DFA3" w14:textId="77777777" w:rsidR="00EA69AD" w:rsidRPr="00271BE6" w:rsidRDefault="00EA69AD" w:rsidP="00B319FF">
      <w:pPr>
        <w:pStyle w:val="NoSpacing"/>
        <w:rPr>
          <w:b/>
          <w:bCs/>
        </w:rPr>
      </w:pPr>
    </w:p>
    <w:p w14:paraId="45518F00" w14:textId="77777777" w:rsidR="00EA69AD" w:rsidRPr="00271BE6" w:rsidRDefault="00EA69AD" w:rsidP="00B319FF">
      <w:pPr>
        <w:pStyle w:val="NoSpacing"/>
        <w:rPr>
          <w:b/>
          <w:bCs/>
        </w:rPr>
      </w:pPr>
      <w:r w:rsidRPr="00271BE6">
        <w:rPr>
          <w:b/>
          <w:bCs/>
        </w:rPr>
        <w:t>9.  Cornhill Community Action Status Report to date:</w:t>
      </w:r>
    </w:p>
    <w:p w14:paraId="1898B83F" w14:textId="77777777" w:rsidR="0066747F" w:rsidRDefault="00EA69AD" w:rsidP="00B319FF">
      <w:pPr>
        <w:pStyle w:val="NoSpacing"/>
      </w:pPr>
      <w:r>
        <w:t>Elizabeth Devon had reported via email that the Centre continues to flourish with the new tenant settling in well.</w:t>
      </w:r>
      <w:r w:rsidR="0066747F">
        <w:t xml:space="preserve">   She reminded the PC that the summer Fair takes place on Sunday, 26</w:t>
      </w:r>
      <w:r w:rsidR="0066747F" w:rsidRPr="0066747F">
        <w:rPr>
          <w:vertAlign w:val="superscript"/>
        </w:rPr>
        <w:t>th</w:t>
      </w:r>
      <w:r w:rsidR="0066747F">
        <w:t xml:space="preserve"> July on the Green, when most tenants will be present and open.</w:t>
      </w:r>
    </w:p>
    <w:p w14:paraId="155675E2" w14:textId="4ACAF14D" w:rsidR="00B319FF" w:rsidRDefault="0066747F" w:rsidP="00B319FF">
      <w:pPr>
        <w:pStyle w:val="NoSpacing"/>
      </w:pPr>
      <w:r>
        <w:t>Stephanie asked that the bi-monthly</w:t>
      </w:r>
      <w:r w:rsidR="00CD4E01">
        <w:t xml:space="preserve"> </w:t>
      </w:r>
      <w:r>
        <w:t>report be sent round to the councillors in advance of the meetings in the event of any matter needing attention beforehand.   The clerk would ask Elizabeth if she would do this.</w:t>
      </w:r>
    </w:p>
    <w:p w14:paraId="3AF2FF0B" w14:textId="2694D0C0" w:rsidR="00FB290A" w:rsidRDefault="00FB290A" w:rsidP="00B319FF">
      <w:pPr>
        <w:pStyle w:val="NoSpacing"/>
      </w:pPr>
      <w:r>
        <w:t>The question of parking at the Centre was raised, and it was suggested that white lines should be marked in the space allocated for car parking.   This was actually agreed some time ago and chalk lines had been drawn.   It was also suggested that</w:t>
      </w:r>
      <w:r w:rsidR="005D6060">
        <w:t xml:space="preserve"> disabled parking spaces should be allocated.</w:t>
      </w:r>
    </w:p>
    <w:p w14:paraId="7AABDA6B" w14:textId="77777777" w:rsidR="005D6060" w:rsidRDefault="005D6060" w:rsidP="00B319FF">
      <w:pPr>
        <w:pStyle w:val="NoSpacing"/>
      </w:pPr>
    </w:p>
    <w:p w14:paraId="6C9C9D24" w14:textId="77777777" w:rsidR="0066747F" w:rsidRDefault="0066747F" w:rsidP="00B319FF">
      <w:pPr>
        <w:pStyle w:val="NoSpacing"/>
      </w:pPr>
    </w:p>
    <w:p w14:paraId="310CE6E0" w14:textId="5C4F500E" w:rsidR="0066747F" w:rsidRPr="00271BE6" w:rsidRDefault="0066747F" w:rsidP="00B319FF">
      <w:pPr>
        <w:pStyle w:val="NoSpacing"/>
        <w:rPr>
          <w:b/>
          <w:bCs/>
        </w:rPr>
      </w:pPr>
      <w:r w:rsidRPr="00271BE6">
        <w:rPr>
          <w:b/>
          <w:bCs/>
        </w:rPr>
        <w:lastRenderedPageBreak/>
        <w:t>10. County Councillor’s Report:</w:t>
      </w:r>
    </w:p>
    <w:p w14:paraId="62CB6E25" w14:textId="40068E94" w:rsidR="0066747F" w:rsidRDefault="0066747F" w:rsidP="00B319FF">
      <w:pPr>
        <w:pStyle w:val="NoSpacing"/>
      </w:pPr>
      <w:r>
        <w:t xml:space="preserve">The clerk had received the next morning Cllr. Lambert’s apologies for being unable to attend the meeting due to his having to attend a PC meeting at </w:t>
      </w:r>
      <w:proofErr w:type="spellStart"/>
      <w:r>
        <w:t>Chatton</w:t>
      </w:r>
      <w:proofErr w:type="spellEnd"/>
      <w:r>
        <w:t>.</w:t>
      </w:r>
    </w:p>
    <w:p w14:paraId="39DFDE17" w14:textId="77777777" w:rsidR="0066747F" w:rsidRDefault="0066747F" w:rsidP="00B319FF">
      <w:pPr>
        <w:pStyle w:val="NoSpacing"/>
      </w:pPr>
    </w:p>
    <w:p w14:paraId="1B7E3F80" w14:textId="77777777" w:rsidR="00005ABD" w:rsidRPr="00271BE6" w:rsidRDefault="00005ABD" w:rsidP="00B319FF">
      <w:pPr>
        <w:pStyle w:val="NoSpacing"/>
        <w:rPr>
          <w:b/>
          <w:bCs/>
        </w:rPr>
      </w:pPr>
    </w:p>
    <w:p w14:paraId="34CDDB85" w14:textId="40947CA3" w:rsidR="0066747F" w:rsidRPr="00271BE6" w:rsidRDefault="0066747F" w:rsidP="00B319FF">
      <w:pPr>
        <w:pStyle w:val="NoSpacing"/>
        <w:rPr>
          <w:b/>
          <w:bCs/>
        </w:rPr>
      </w:pPr>
      <w:r w:rsidRPr="00271BE6">
        <w:rPr>
          <w:b/>
          <w:bCs/>
        </w:rPr>
        <w:t>11. Police Report:</w:t>
      </w:r>
    </w:p>
    <w:p w14:paraId="5CA52BE5" w14:textId="14A43BBD" w:rsidR="00005ABD" w:rsidRDefault="00005ABD" w:rsidP="00B319FF">
      <w:pPr>
        <w:pStyle w:val="NoSpacing"/>
      </w:pPr>
      <w:r>
        <w:t>PC Dan Perry had sent his report stating that there has been no crime or anti-social behaviour recorded within Cornhill Parish since the May PC meeting.   In neighbouring areas there has been little that should have a wider impact on Cornhill residents.   Another rural theft – a stolen trailer – had been reported, and PC Perry reminded people to keep property as safe and secure as possible and to continue to report any suspicious persons and vehicles.</w:t>
      </w:r>
    </w:p>
    <w:p w14:paraId="09AC2DE6" w14:textId="2ED3882B" w:rsidR="00005ABD" w:rsidRDefault="00005ABD" w:rsidP="00B319FF">
      <w:pPr>
        <w:pStyle w:val="NoSpacing"/>
      </w:pPr>
      <w:r>
        <w:t xml:space="preserve">Although the Parish Council is pleased to learn that no serious crimes have been reported, </w:t>
      </w:r>
      <w:r w:rsidR="00F74201">
        <w:t>it was</w:t>
      </w:r>
      <w:r>
        <w:t xml:space="preserve"> considered these bi-monthly reports </w:t>
      </w:r>
      <w:r w:rsidR="00F74201">
        <w:t>are</w:t>
      </w:r>
      <w:r>
        <w:t xml:space="preserve"> somewhat bland,</w:t>
      </w:r>
      <w:r w:rsidR="00FB290A">
        <w:t xml:space="preserve"> </w:t>
      </w:r>
      <w:r>
        <w:t>and d</w:t>
      </w:r>
      <w:r w:rsidR="00F74201">
        <w:t>o</w:t>
      </w:r>
      <w:r>
        <w:t xml:space="preserve"> not inspire a community spirit.</w:t>
      </w:r>
      <w:r w:rsidR="00FB290A">
        <w:t xml:space="preserve">   More information would be appreciated.</w:t>
      </w:r>
      <w:r>
        <w:t xml:space="preserve">   </w:t>
      </w:r>
      <w:r w:rsidR="00FB290A">
        <w:t>This is possibly due to our not having personal contact with PC Perry at meetings, and the huge area which the local Police have to cover.   It was suggested later on in this meeting that we might change the day of the meetings.</w:t>
      </w:r>
    </w:p>
    <w:p w14:paraId="329152D1" w14:textId="77777777" w:rsidR="00FB290A" w:rsidRPr="00271BE6" w:rsidRDefault="00FB290A" w:rsidP="00B319FF">
      <w:pPr>
        <w:pStyle w:val="NoSpacing"/>
        <w:rPr>
          <w:b/>
          <w:bCs/>
        </w:rPr>
      </w:pPr>
    </w:p>
    <w:p w14:paraId="338BD9C4" w14:textId="2A3DFDEC" w:rsidR="00FB290A" w:rsidRDefault="00FB290A" w:rsidP="00B319FF">
      <w:pPr>
        <w:pStyle w:val="NoSpacing"/>
      </w:pPr>
      <w:r w:rsidRPr="00271BE6">
        <w:rPr>
          <w:b/>
          <w:bCs/>
        </w:rPr>
        <w:t>12. Questions submitted by parishioners:</w:t>
      </w:r>
      <w:r>
        <w:t xml:space="preserve">  none.</w:t>
      </w:r>
    </w:p>
    <w:p w14:paraId="07F49A92" w14:textId="77777777" w:rsidR="00271BE6" w:rsidRDefault="00271BE6" w:rsidP="00B319FF">
      <w:pPr>
        <w:pStyle w:val="NoSpacing"/>
        <w:rPr>
          <w:b/>
          <w:bCs/>
        </w:rPr>
      </w:pPr>
    </w:p>
    <w:p w14:paraId="777051F8" w14:textId="5ED0B675" w:rsidR="00FB290A" w:rsidRPr="00271BE6" w:rsidRDefault="00FB290A" w:rsidP="00B319FF">
      <w:pPr>
        <w:pStyle w:val="NoSpacing"/>
        <w:rPr>
          <w:b/>
          <w:bCs/>
        </w:rPr>
      </w:pPr>
      <w:r w:rsidRPr="00271BE6">
        <w:rPr>
          <w:b/>
          <w:bCs/>
        </w:rPr>
        <w:t>13. Any other business:</w:t>
      </w:r>
    </w:p>
    <w:p w14:paraId="1A61FE9F" w14:textId="5C5496A3" w:rsidR="005D6060" w:rsidRDefault="00271BE6" w:rsidP="00271BE6">
      <w:pPr>
        <w:pStyle w:val="NoSpacing"/>
        <w:numPr>
          <w:ilvl w:val="0"/>
          <w:numId w:val="2"/>
        </w:numPr>
      </w:pPr>
      <w:r>
        <w:t xml:space="preserve">Possible change of day for bi-monthly </w:t>
      </w:r>
      <w:r w:rsidR="005D6060">
        <w:t xml:space="preserve">meetings  -  since the </w:t>
      </w:r>
      <w:proofErr w:type="spellStart"/>
      <w:r w:rsidR="005D6060">
        <w:t>Tillmouth</w:t>
      </w:r>
      <w:proofErr w:type="spellEnd"/>
      <w:r w:rsidR="005D6060">
        <w:t xml:space="preserve"> Dog Training Club has moved its classes to Cornhill Village Hall on Thursday evenings, it was suggested that the PC meetings be moved to Wednesdays.   The clerk would enquire whether these evenings are free.</w:t>
      </w:r>
    </w:p>
    <w:p w14:paraId="46FC2059" w14:textId="77777777" w:rsidR="005D6060" w:rsidRPr="00271BE6" w:rsidRDefault="005D6060" w:rsidP="005D6060">
      <w:pPr>
        <w:pStyle w:val="NoSpacing"/>
        <w:rPr>
          <w:b/>
          <w:bCs/>
        </w:rPr>
      </w:pPr>
    </w:p>
    <w:p w14:paraId="14C7EB1E" w14:textId="358D934F" w:rsidR="005D6060" w:rsidRDefault="005D6060" w:rsidP="005D6060">
      <w:pPr>
        <w:pStyle w:val="NoSpacing"/>
      </w:pPr>
      <w:r w:rsidRPr="00271BE6">
        <w:rPr>
          <w:b/>
          <w:bCs/>
        </w:rPr>
        <w:t>14. Date of next meeting</w:t>
      </w:r>
      <w:r>
        <w:t xml:space="preserve"> (unless the day is changed):  Thursday, 10</w:t>
      </w:r>
      <w:r w:rsidRPr="005D6060">
        <w:rPr>
          <w:vertAlign w:val="superscript"/>
        </w:rPr>
        <w:t>th</w:t>
      </w:r>
      <w:r>
        <w:t xml:space="preserve"> September 2026, at 6.30pm in the Village Hall.</w:t>
      </w:r>
    </w:p>
    <w:p w14:paraId="4E3E19DD" w14:textId="77777777" w:rsidR="005D6060" w:rsidRDefault="005D6060" w:rsidP="005D6060">
      <w:pPr>
        <w:pStyle w:val="NoSpacing"/>
      </w:pPr>
    </w:p>
    <w:p w14:paraId="3E5AB8D0" w14:textId="68B94D6D" w:rsidR="005D6060" w:rsidRDefault="005D6060" w:rsidP="005D6060">
      <w:pPr>
        <w:pStyle w:val="NoSpacing"/>
      </w:pPr>
      <w:r>
        <w:t>This concluded the business of the meeting which was closed at 8.00pm.</w:t>
      </w:r>
    </w:p>
    <w:p w14:paraId="44E73E17" w14:textId="77777777" w:rsidR="005D6060" w:rsidRDefault="005D6060" w:rsidP="005D6060">
      <w:pPr>
        <w:pStyle w:val="NoSpacing"/>
      </w:pPr>
    </w:p>
    <w:p w14:paraId="6CB51B54" w14:textId="77777777" w:rsidR="005D6060" w:rsidRDefault="005D6060" w:rsidP="005D6060">
      <w:pPr>
        <w:pStyle w:val="NoSpacing"/>
      </w:pPr>
    </w:p>
    <w:p w14:paraId="72C52201" w14:textId="77777777" w:rsidR="005D6060" w:rsidRDefault="005D6060" w:rsidP="005D6060">
      <w:pPr>
        <w:pStyle w:val="NoSpacing"/>
      </w:pPr>
    </w:p>
    <w:p w14:paraId="64782E90" w14:textId="77777777" w:rsidR="005D6060" w:rsidRPr="00271BE6" w:rsidRDefault="005D6060" w:rsidP="005D6060">
      <w:pPr>
        <w:pStyle w:val="NoSpacing"/>
        <w:rPr>
          <w:b/>
          <w:bCs/>
        </w:rPr>
      </w:pPr>
    </w:p>
    <w:p w14:paraId="0445BACC" w14:textId="77777777" w:rsidR="005D6060" w:rsidRDefault="005D6060" w:rsidP="005D6060">
      <w:pPr>
        <w:pStyle w:val="NoSpacing"/>
      </w:pPr>
    </w:p>
    <w:p w14:paraId="00782F30" w14:textId="20C63311" w:rsidR="005D6060" w:rsidRDefault="005D6060" w:rsidP="005D6060">
      <w:pPr>
        <w:pStyle w:val="NoSpacing"/>
        <w:jc w:val="right"/>
      </w:pPr>
      <w:r>
        <w:t>Signed………………………………</w:t>
      </w:r>
    </w:p>
    <w:p w14:paraId="517F4D1F" w14:textId="77777777" w:rsidR="005D6060" w:rsidRDefault="005D6060" w:rsidP="005D6060">
      <w:pPr>
        <w:pStyle w:val="NoSpacing"/>
        <w:jc w:val="right"/>
      </w:pPr>
    </w:p>
    <w:p w14:paraId="75518C45" w14:textId="77777777" w:rsidR="005D6060" w:rsidRDefault="005D6060" w:rsidP="005D6060">
      <w:pPr>
        <w:pStyle w:val="NoSpacing"/>
        <w:jc w:val="right"/>
      </w:pPr>
    </w:p>
    <w:p w14:paraId="2CB6C8A5" w14:textId="77777777" w:rsidR="005D6060" w:rsidRDefault="005D6060" w:rsidP="005D6060">
      <w:pPr>
        <w:pStyle w:val="NoSpacing"/>
        <w:jc w:val="right"/>
      </w:pPr>
    </w:p>
    <w:p w14:paraId="4FA066E8" w14:textId="41FC8803" w:rsidR="005D6060" w:rsidRDefault="005D6060" w:rsidP="005D6060">
      <w:pPr>
        <w:pStyle w:val="NoSpacing"/>
        <w:jc w:val="right"/>
      </w:pPr>
      <w:r>
        <w:t>Date……………………………….</w:t>
      </w:r>
    </w:p>
    <w:p w14:paraId="5E1D38B8" w14:textId="77777777" w:rsidR="00FB290A" w:rsidRDefault="00FB290A" w:rsidP="00B319FF">
      <w:pPr>
        <w:pStyle w:val="NoSpacing"/>
      </w:pPr>
    </w:p>
    <w:p w14:paraId="66789838" w14:textId="77777777" w:rsidR="00FB290A" w:rsidRDefault="00FB290A" w:rsidP="00B319FF">
      <w:pPr>
        <w:pStyle w:val="NoSpacing"/>
      </w:pPr>
    </w:p>
    <w:p w14:paraId="02590789" w14:textId="77777777" w:rsidR="00FB290A" w:rsidRDefault="00FB290A" w:rsidP="00B319FF">
      <w:pPr>
        <w:pStyle w:val="NoSpacing"/>
      </w:pPr>
    </w:p>
    <w:p w14:paraId="0531F719" w14:textId="77777777" w:rsidR="0066747F" w:rsidRDefault="0066747F" w:rsidP="00B319FF">
      <w:pPr>
        <w:pStyle w:val="NoSpacing"/>
      </w:pPr>
    </w:p>
    <w:p w14:paraId="7B6B7434" w14:textId="77777777" w:rsidR="00136714" w:rsidRDefault="00136714" w:rsidP="00136714">
      <w:pPr>
        <w:pStyle w:val="NoSpacing"/>
      </w:pPr>
    </w:p>
    <w:p w14:paraId="1A51A9FD" w14:textId="77777777" w:rsidR="007A74A1" w:rsidRDefault="007A74A1" w:rsidP="007A74A1">
      <w:pPr>
        <w:pStyle w:val="NoSpacing"/>
      </w:pPr>
      <w:r>
        <w:tab/>
      </w:r>
      <w:r>
        <w:tab/>
      </w:r>
      <w:r>
        <w:tab/>
        <w:t xml:space="preserve">         </w:t>
      </w:r>
    </w:p>
    <w:p w14:paraId="34281BE4" w14:textId="77777777" w:rsidR="00AC4781" w:rsidRDefault="00AC4781"/>
    <w:sectPr w:rsidR="00AC4781" w:rsidSect="00C9311C">
      <w:headerReference w:type="default" r:id="rI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A0182" w14:textId="77777777" w:rsidR="00E812EB" w:rsidRDefault="00E812EB" w:rsidP="00005ABD">
      <w:pPr>
        <w:spacing w:after="0" w:line="240" w:lineRule="auto"/>
      </w:pPr>
      <w:r>
        <w:separator/>
      </w:r>
    </w:p>
  </w:endnote>
  <w:endnote w:type="continuationSeparator" w:id="0">
    <w:p w14:paraId="434D44F2" w14:textId="77777777" w:rsidR="00E812EB" w:rsidRDefault="00E812EB" w:rsidP="0000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7646" w14:textId="77777777" w:rsidR="00E812EB" w:rsidRDefault="00E812EB" w:rsidP="00005ABD">
      <w:pPr>
        <w:spacing w:after="0" w:line="240" w:lineRule="auto"/>
      </w:pPr>
      <w:r>
        <w:separator/>
      </w:r>
    </w:p>
  </w:footnote>
  <w:footnote w:type="continuationSeparator" w:id="0">
    <w:p w14:paraId="56D4CA3D" w14:textId="77777777" w:rsidR="00E812EB" w:rsidRDefault="00E812EB" w:rsidP="00005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654784"/>
      <w:docPartObj>
        <w:docPartGallery w:val="Page Numbers (Top of Page)"/>
        <w:docPartUnique/>
      </w:docPartObj>
    </w:sdtPr>
    <w:sdtEndPr>
      <w:rPr>
        <w:noProof/>
      </w:rPr>
    </w:sdtEndPr>
    <w:sdtContent>
      <w:p w14:paraId="152F8AEB" w14:textId="030978FF" w:rsidR="00005ABD" w:rsidRDefault="00005AB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CB59BA2" w14:textId="77777777" w:rsidR="00005ABD" w:rsidRDefault="00005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C1E3F"/>
    <w:multiLevelType w:val="hybridMultilevel"/>
    <w:tmpl w:val="0D84F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941983"/>
    <w:multiLevelType w:val="hybridMultilevel"/>
    <w:tmpl w:val="E1BC8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97252306">
    <w:abstractNumId w:val="1"/>
  </w:num>
  <w:num w:numId="2" w16cid:durableId="1413357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A1"/>
    <w:rsid w:val="00005ABD"/>
    <w:rsid w:val="00061B9B"/>
    <w:rsid w:val="00136714"/>
    <w:rsid w:val="0018785B"/>
    <w:rsid w:val="001A2808"/>
    <w:rsid w:val="00271BE6"/>
    <w:rsid w:val="00343636"/>
    <w:rsid w:val="00397FF9"/>
    <w:rsid w:val="003A52F0"/>
    <w:rsid w:val="003C508C"/>
    <w:rsid w:val="003E382D"/>
    <w:rsid w:val="0043209E"/>
    <w:rsid w:val="00592CE8"/>
    <w:rsid w:val="005D6060"/>
    <w:rsid w:val="0063154B"/>
    <w:rsid w:val="0066747F"/>
    <w:rsid w:val="006E5F30"/>
    <w:rsid w:val="007478F4"/>
    <w:rsid w:val="007A74A1"/>
    <w:rsid w:val="008C23A9"/>
    <w:rsid w:val="009A1A82"/>
    <w:rsid w:val="00AC4781"/>
    <w:rsid w:val="00B319FF"/>
    <w:rsid w:val="00B3427F"/>
    <w:rsid w:val="00C34F7B"/>
    <w:rsid w:val="00C9311C"/>
    <w:rsid w:val="00CD4E01"/>
    <w:rsid w:val="00D36188"/>
    <w:rsid w:val="00DB57AE"/>
    <w:rsid w:val="00E25AD0"/>
    <w:rsid w:val="00E812EB"/>
    <w:rsid w:val="00EA69AD"/>
    <w:rsid w:val="00F0078C"/>
    <w:rsid w:val="00F107B2"/>
    <w:rsid w:val="00F74201"/>
    <w:rsid w:val="00FB2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459C"/>
  <w15:chartTrackingRefBased/>
  <w15:docId w15:val="{380BA712-7B66-4FBF-BA6A-78CCF9C5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4A1"/>
    <w:pPr>
      <w:spacing w:line="276" w:lineRule="auto"/>
    </w:pPr>
  </w:style>
  <w:style w:type="paragraph" w:styleId="Heading1">
    <w:name w:val="heading 1"/>
    <w:basedOn w:val="Normal"/>
    <w:next w:val="Normal"/>
    <w:link w:val="Heading1Char"/>
    <w:uiPriority w:val="9"/>
    <w:qFormat/>
    <w:rsid w:val="007A7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4A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4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A74A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A74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74A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74A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74A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4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4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4A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4A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A74A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A74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74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74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74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7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4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4A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74A1"/>
    <w:pPr>
      <w:spacing w:before="160"/>
      <w:jc w:val="center"/>
    </w:pPr>
    <w:rPr>
      <w:i/>
      <w:iCs/>
      <w:color w:val="404040" w:themeColor="text1" w:themeTint="BF"/>
    </w:rPr>
  </w:style>
  <w:style w:type="character" w:customStyle="1" w:styleId="QuoteChar">
    <w:name w:val="Quote Char"/>
    <w:basedOn w:val="DefaultParagraphFont"/>
    <w:link w:val="Quote"/>
    <w:uiPriority w:val="29"/>
    <w:rsid w:val="007A74A1"/>
    <w:rPr>
      <w:i/>
      <w:iCs/>
      <w:color w:val="404040" w:themeColor="text1" w:themeTint="BF"/>
    </w:rPr>
  </w:style>
  <w:style w:type="paragraph" w:styleId="ListParagraph">
    <w:name w:val="List Paragraph"/>
    <w:basedOn w:val="Normal"/>
    <w:uiPriority w:val="34"/>
    <w:qFormat/>
    <w:rsid w:val="007A74A1"/>
    <w:pPr>
      <w:ind w:left="720"/>
      <w:contextualSpacing/>
    </w:pPr>
  </w:style>
  <w:style w:type="character" w:styleId="IntenseEmphasis">
    <w:name w:val="Intense Emphasis"/>
    <w:basedOn w:val="DefaultParagraphFont"/>
    <w:uiPriority w:val="21"/>
    <w:qFormat/>
    <w:rsid w:val="007A74A1"/>
    <w:rPr>
      <w:i/>
      <w:iCs/>
      <w:color w:val="0F4761" w:themeColor="accent1" w:themeShade="BF"/>
    </w:rPr>
  </w:style>
  <w:style w:type="paragraph" w:styleId="IntenseQuote">
    <w:name w:val="Intense Quote"/>
    <w:basedOn w:val="Normal"/>
    <w:next w:val="Normal"/>
    <w:link w:val="IntenseQuoteChar"/>
    <w:uiPriority w:val="30"/>
    <w:qFormat/>
    <w:rsid w:val="007A7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4A1"/>
    <w:rPr>
      <w:i/>
      <w:iCs/>
      <w:color w:val="0F4761" w:themeColor="accent1" w:themeShade="BF"/>
    </w:rPr>
  </w:style>
  <w:style w:type="character" w:styleId="IntenseReference">
    <w:name w:val="Intense Reference"/>
    <w:basedOn w:val="DefaultParagraphFont"/>
    <w:uiPriority w:val="32"/>
    <w:qFormat/>
    <w:rsid w:val="007A74A1"/>
    <w:rPr>
      <w:b/>
      <w:bCs/>
      <w:smallCaps/>
      <w:color w:val="0F4761" w:themeColor="accent1" w:themeShade="BF"/>
      <w:spacing w:val="5"/>
    </w:rPr>
  </w:style>
  <w:style w:type="paragraph" w:styleId="NoSpacing">
    <w:name w:val="No Spacing"/>
    <w:uiPriority w:val="1"/>
    <w:qFormat/>
    <w:rsid w:val="007A74A1"/>
    <w:pPr>
      <w:spacing w:after="0" w:line="240" w:lineRule="auto"/>
    </w:pPr>
  </w:style>
  <w:style w:type="paragraph" w:styleId="Header">
    <w:name w:val="header"/>
    <w:basedOn w:val="Normal"/>
    <w:link w:val="HeaderChar"/>
    <w:uiPriority w:val="99"/>
    <w:unhideWhenUsed/>
    <w:rsid w:val="00005A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ABD"/>
  </w:style>
  <w:style w:type="paragraph" w:styleId="Footer">
    <w:name w:val="footer"/>
    <w:basedOn w:val="Normal"/>
    <w:link w:val="FooterChar"/>
    <w:uiPriority w:val="99"/>
    <w:unhideWhenUsed/>
    <w:rsid w:val="00005A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Hallam-Baker</dc:creator>
  <cp:keywords/>
  <dc:description/>
  <cp:lastModifiedBy>Angela Hallam-Baker</cp:lastModifiedBy>
  <cp:revision>9</cp:revision>
  <cp:lastPrinted>2026-07-10T14:20:00Z</cp:lastPrinted>
  <dcterms:created xsi:type="dcterms:W3CDTF">2026-07-10T09:43:00Z</dcterms:created>
  <dcterms:modified xsi:type="dcterms:W3CDTF">2026-07-14T09:51:00Z</dcterms:modified>
</cp:coreProperties>
</file>