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3F34" w14:textId="4983FCF7" w:rsidR="00244C1F" w:rsidRDefault="006600D8" w:rsidP="00244C1F">
      <w:pPr>
        <w:pStyle w:val="NoSpacing"/>
        <w:rPr>
          <w:b/>
          <w:bCs/>
          <w:sz w:val="32"/>
          <w:szCs w:val="32"/>
        </w:rPr>
      </w:pPr>
      <w:r>
        <w:rPr>
          <w:b/>
          <w:bCs/>
          <w:sz w:val="32"/>
          <w:szCs w:val="32"/>
        </w:rPr>
        <w:t xml:space="preserve"> </w:t>
      </w:r>
      <w:r w:rsidR="00244C1F">
        <w:rPr>
          <w:b/>
          <w:bCs/>
          <w:sz w:val="32"/>
          <w:szCs w:val="32"/>
        </w:rPr>
        <w:t>DRAFT</w:t>
      </w:r>
      <w:r w:rsidR="00244C1F">
        <w:rPr>
          <w:b/>
          <w:bCs/>
          <w:sz w:val="32"/>
          <w:szCs w:val="32"/>
        </w:rPr>
        <w:tab/>
      </w:r>
      <w:r w:rsidR="00244C1F">
        <w:rPr>
          <w:b/>
          <w:bCs/>
          <w:sz w:val="32"/>
          <w:szCs w:val="32"/>
        </w:rPr>
        <w:tab/>
      </w:r>
      <w:r w:rsidR="00244C1F">
        <w:rPr>
          <w:b/>
          <w:bCs/>
          <w:sz w:val="32"/>
          <w:szCs w:val="32"/>
        </w:rPr>
        <w:tab/>
        <w:t>Cornhill Parish Council</w:t>
      </w:r>
    </w:p>
    <w:p w14:paraId="5DBF2565" w14:textId="77777777" w:rsidR="00244C1F" w:rsidRDefault="00244C1F" w:rsidP="00244C1F">
      <w:pPr>
        <w:pStyle w:val="NoSpacing"/>
        <w:jc w:val="center"/>
        <w:rPr>
          <w:b/>
          <w:bCs/>
          <w:sz w:val="32"/>
          <w:szCs w:val="32"/>
        </w:rPr>
      </w:pPr>
    </w:p>
    <w:p w14:paraId="1639E2F8" w14:textId="4447BDC8" w:rsidR="00244C1F" w:rsidRDefault="00244C1F" w:rsidP="00244C1F">
      <w:pPr>
        <w:pStyle w:val="NoSpacing"/>
        <w:jc w:val="center"/>
        <w:rPr>
          <w:b/>
          <w:bCs/>
          <w:sz w:val="28"/>
          <w:szCs w:val="28"/>
        </w:rPr>
      </w:pPr>
      <w:r>
        <w:rPr>
          <w:b/>
          <w:bCs/>
          <w:sz w:val="28"/>
          <w:szCs w:val="28"/>
        </w:rPr>
        <w:t>Minutes of a meeting held on 12</w:t>
      </w:r>
      <w:r w:rsidRPr="00244C1F">
        <w:rPr>
          <w:b/>
          <w:bCs/>
          <w:sz w:val="28"/>
          <w:szCs w:val="28"/>
          <w:vertAlign w:val="superscript"/>
        </w:rPr>
        <w:t>th</w:t>
      </w:r>
      <w:r>
        <w:rPr>
          <w:b/>
          <w:bCs/>
          <w:sz w:val="28"/>
          <w:szCs w:val="28"/>
        </w:rPr>
        <w:t xml:space="preserve"> March 2026</w:t>
      </w:r>
    </w:p>
    <w:p w14:paraId="67EDA8E1" w14:textId="3C7C3367" w:rsidR="00244C1F" w:rsidRDefault="00244C1F" w:rsidP="00244C1F">
      <w:pPr>
        <w:pStyle w:val="NoSpacing"/>
        <w:jc w:val="center"/>
        <w:rPr>
          <w:b/>
          <w:bCs/>
          <w:sz w:val="28"/>
          <w:szCs w:val="28"/>
        </w:rPr>
      </w:pPr>
      <w:r>
        <w:rPr>
          <w:b/>
          <w:bCs/>
          <w:sz w:val="28"/>
          <w:szCs w:val="28"/>
        </w:rPr>
        <w:t>at 6.30pm in the Village Hall</w:t>
      </w:r>
    </w:p>
    <w:p w14:paraId="647AD8D8" w14:textId="77777777" w:rsidR="00244C1F" w:rsidRDefault="00244C1F" w:rsidP="00244C1F">
      <w:pPr>
        <w:pStyle w:val="NoSpacing"/>
        <w:jc w:val="center"/>
        <w:rPr>
          <w:b/>
          <w:bCs/>
          <w:sz w:val="28"/>
          <w:szCs w:val="28"/>
        </w:rPr>
      </w:pPr>
    </w:p>
    <w:p w14:paraId="70C9E0F6" w14:textId="77777777" w:rsidR="00244C1F" w:rsidRDefault="00244C1F" w:rsidP="00244C1F">
      <w:pPr>
        <w:pStyle w:val="NoSpacing"/>
        <w:jc w:val="center"/>
        <w:rPr>
          <w:b/>
          <w:bCs/>
          <w:sz w:val="28"/>
          <w:szCs w:val="28"/>
        </w:rPr>
      </w:pPr>
    </w:p>
    <w:p w14:paraId="195119FF" w14:textId="25820362" w:rsidR="00244C1F" w:rsidRPr="00F507A7" w:rsidRDefault="00244C1F" w:rsidP="00244C1F">
      <w:pPr>
        <w:pStyle w:val="NoSpacing"/>
      </w:pPr>
      <w:r>
        <w:rPr>
          <w:b/>
          <w:bCs/>
          <w:sz w:val="28"/>
          <w:szCs w:val="28"/>
        </w:rPr>
        <w:t>Present:</w:t>
      </w:r>
      <w:r>
        <w:rPr>
          <w:b/>
          <w:bCs/>
          <w:sz w:val="28"/>
          <w:szCs w:val="28"/>
        </w:rPr>
        <w:tab/>
      </w:r>
      <w:r w:rsidRPr="00F507A7">
        <w:t>Cllrs. Stephanie Carrington, David Richmond, Mark Crouch,</w:t>
      </w:r>
    </w:p>
    <w:p w14:paraId="351F137A" w14:textId="769707FA" w:rsidR="00244C1F" w:rsidRPr="00F507A7" w:rsidRDefault="00244C1F" w:rsidP="00244C1F">
      <w:pPr>
        <w:pStyle w:val="NoSpacing"/>
      </w:pPr>
      <w:r w:rsidRPr="00F507A7">
        <w:tab/>
        <w:t xml:space="preserve">          </w:t>
      </w:r>
      <w:r w:rsidR="00F507A7">
        <w:t xml:space="preserve"> </w:t>
      </w:r>
      <w:r w:rsidRPr="00F507A7">
        <w:t xml:space="preserve"> Paul Smith, Anne Legge, Clerk Angela Hallam-Baker</w:t>
      </w:r>
    </w:p>
    <w:p w14:paraId="15538CA5" w14:textId="7D09EF94" w:rsidR="00244C1F" w:rsidRPr="00F507A7" w:rsidRDefault="00244C1F" w:rsidP="00244C1F">
      <w:pPr>
        <w:pStyle w:val="NoSpacing"/>
      </w:pPr>
      <w:r>
        <w:rPr>
          <w:b/>
          <w:bCs/>
          <w:sz w:val="28"/>
          <w:szCs w:val="28"/>
        </w:rPr>
        <w:t xml:space="preserve">In </w:t>
      </w:r>
      <w:r w:rsidRPr="00F507A7">
        <w:rPr>
          <w:b/>
          <w:bCs/>
        </w:rPr>
        <w:t xml:space="preserve">attendance:  </w:t>
      </w:r>
      <w:r w:rsidRPr="00F507A7">
        <w:t>County Cllr. Patrick Lambert</w:t>
      </w:r>
    </w:p>
    <w:p w14:paraId="04654A92" w14:textId="77777777" w:rsidR="00244C1F" w:rsidRPr="008E5F32" w:rsidRDefault="00244C1F" w:rsidP="00244C1F">
      <w:pPr>
        <w:pStyle w:val="NoSpacing"/>
        <w:rPr>
          <w:b/>
          <w:bCs/>
        </w:rPr>
      </w:pPr>
    </w:p>
    <w:p w14:paraId="0819B6EA" w14:textId="50F8F6D5" w:rsidR="00244C1F" w:rsidRPr="00F507A7" w:rsidRDefault="00244C1F" w:rsidP="00244C1F">
      <w:pPr>
        <w:pStyle w:val="NoSpacing"/>
      </w:pPr>
      <w:r w:rsidRPr="008E5F32">
        <w:rPr>
          <w:b/>
          <w:bCs/>
        </w:rPr>
        <w:t>1.  Apologies for absence</w:t>
      </w:r>
      <w:r w:rsidRPr="00F507A7">
        <w:t xml:space="preserve"> were received from Martin and Elizabeth Devon,</w:t>
      </w:r>
    </w:p>
    <w:p w14:paraId="0C5759E1" w14:textId="7F535B61" w:rsidR="00244C1F" w:rsidRPr="00F507A7" w:rsidRDefault="00244C1F" w:rsidP="00244C1F">
      <w:pPr>
        <w:pStyle w:val="NoSpacing"/>
      </w:pPr>
      <w:r w:rsidRPr="00F507A7">
        <w:t>Joanne Taylor, Rev. Rob Kelsey</w:t>
      </w:r>
    </w:p>
    <w:p w14:paraId="740A224B" w14:textId="77777777" w:rsidR="00244C1F" w:rsidRPr="008E5F32" w:rsidRDefault="00244C1F" w:rsidP="00244C1F">
      <w:pPr>
        <w:pStyle w:val="NoSpacing"/>
        <w:rPr>
          <w:b/>
          <w:bCs/>
        </w:rPr>
      </w:pPr>
    </w:p>
    <w:p w14:paraId="7E096AFA" w14:textId="36B852E4" w:rsidR="00244C1F" w:rsidRPr="008E5F32" w:rsidRDefault="00244C1F" w:rsidP="00244C1F">
      <w:pPr>
        <w:pStyle w:val="NoSpacing"/>
      </w:pPr>
      <w:r w:rsidRPr="008E5F32">
        <w:rPr>
          <w:b/>
          <w:bCs/>
        </w:rPr>
        <w:t xml:space="preserve">2.  </w:t>
      </w:r>
      <w:r w:rsidRPr="008E5F32">
        <w:t>Declaration of Interest:  none</w:t>
      </w:r>
    </w:p>
    <w:p w14:paraId="2C3568E7" w14:textId="4FFC1304" w:rsidR="00244C1F" w:rsidRPr="00F507A7" w:rsidRDefault="00244C1F" w:rsidP="00244C1F">
      <w:pPr>
        <w:pStyle w:val="NoSpacing"/>
      </w:pPr>
      <w:r w:rsidRPr="008E5F32">
        <w:t xml:space="preserve">     Request for Dis</w:t>
      </w:r>
      <w:r w:rsidR="00A92E17" w:rsidRPr="008E5F32">
        <w:t>p</w:t>
      </w:r>
      <w:r w:rsidRPr="008E5F32">
        <w:t>ensation</w:t>
      </w:r>
      <w:r w:rsidRPr="00F507A7">
        <w:t>:  none</w:t>
      </w:r>
    </w:p>
    <w:p w14:paraId="02AE1908" w14:textId="77777777" w:rsidR="00A92E17" w:rsidRPr="008E5F32" w:rsidRDefault="00A92E17" w:rsidP="00244C1F">
      <w:pPr>
        <w:pStyle w:val="NoSpacing"/>
        <w:rPr>
          <w:b/>
          <w:bCs/>
        </w:rPr>
      </w:pPr>
    </w:p>
    <w:p w14:paraId="4BF3B370" w14:textId="2E1550FE" w:rsidR="00A92E17" w:rsidRPr="00F507A7" w:rsidRDefault="00A92E17" w:rsidP="00244C1F">
      <w:pPr>
        <w:pStyle w:val="NoSpacing"/>
      </w:pPr>
      <w:r w:rsidRPr="008E5F32">
        <w:rPr>
          <w:b/>
          <w:bCs/>
        </w:rPr>
        <w:t>3.  The minutes of the meeting held on 11</w:t>
      </w:r>
      <w:r w:rsidRPr="008E5F32">
        <w:rPr>
          <w:b/>
          <w:bCs/>
          <w:vertAlign w:val="superscript"/>
        </w:rPr>
        <w:t>th</w:t>
      </w:r>
      <w:r w:rsidRPr="008E5F32">
        <w:rPr>
          <w:b/>
          <w:bCs/>
        </w:rPr>
        <w:t xml:space="preserve"> September 2025</w:t>
      </w:r>
      <w:r w:rsidRPr="00F507A7">
        <w:t>, which had been agreed at the 11</w:t>
      </w:r>
      <w:r w:rsidRPr="00F507A7">
        <w:rPr>
          <w:vertAlign w:val="superscript"/>
        </w:rPr>
        <w:t>th</w:t>
      </w:r>
      <w:r w:rsidRPr="00F507A7">
        <w:t xml:space="preserve"> December meeting, were signed.</w:t>
      </w:r>
    </w:p>
    <w:p w14:paraId="7C61B8BA" w14:textId="02D0F492" w:rsidR="00A92E17" w:rsidRPr="00F507A7" w:rsidRDefault="00A92E17" w:rsidP="00244C1F">
      <w:pPr>
        <w:pStyle w:val="NoSpacing"/>
      </w:pPr>
      <w:r w:rsidRPr="00F507A7">
        <w:t xml:space="preserve">      </w:t>
      </w:r>
      <w:r w:rsidRPr="008E5F32">
        <w:rPr>
          <w:b/>
          <w:bCs/>
        </w:rPr>
        <w:t>The minutes of the meeting held on 11</w:t>
      </w:r>
      <w:r w:rsidRPr="008E5F32">
        <w:rPr>
          <w:b/>
          <w:bCs/>
          <w:vertAlign w:val="superscript"/>
        </w:rPr>
        <w:t>th</w:t>
      </w:r>
      <w:r w:rsidRPr="008E5F32">
        <w:rPr>
          <w:b/>
          <w:bCs/>
        </w:rPr>
        <w:t xml:space="preserve"> December 2025</w:t>
      </w:r>
      <w:r w:rsidRPr="00F507A7">
        <w:t xml:space="preserve"> were agreed and    signed.</w:t>
      </w:r>
    </w:p>
    <w:p w14:paraId="20D8BABD" w14:textId="77777777" w:rsidR="00A92E17" w:rsidRPr="00F507A7" w:rsidRDefault="00A92E17" w:rsidP="00244C1F">
      <w:pPr>
        <w:pStyle w:val="NoSpacing"/>
      </w:pPr>
    </w:p>
    <w:p w14:paraId="7C2614A3" w14:textId="77777777" w:rsidR="00A92E17" w:rsidRPr="008E5F32" w:rsidRDefault="00A92E17" w:rsidP="00A92E17">
      <w:pPr>
        <w:pStyle w:val="NoSpacing"/>
        <w:rPr>
          <w:b/>
          <w:bCs/>
        </w:rPr>
      </w:pPr>
      <w:r w:rsidRPr="008E5F32">
        <w:rPr>
          <w:b/>
          <w:bCs/>
        </w:rPr>
        <w:t>4.  Matters arising from the minutes:</w:t>
      </w:r>
    </w:p>
    <w:p w14:paraId="28002F90" w14:textId="06EAE37E" w:rsidR="00A92E17" w:rsidRPr="00F507A7" w:rsidRDefault="00A92E17" w:rsidP="00A92E17">
      <w:pPr>
        <w:pStyle w:val="NoSpacing"/>
        <w:numPr>
          <w:ilvl w:val="0"/>
          <w:numId w:val="2"/>
        </w:numPr>
      </w:pPr>
      <w:r w:rsidRPr="008E5F32">
        <w:rPr>
          <w:b/>
          <w:bCs/>
        </w:rPr>
        <w:t>Planning Application Ref:  25/04278/FUL</w:t>
      </w:r>
      <w:r w:rsidRPr="00F507A7">
        <w:t xml:space="preserve"> – a subsequent vote by the councillors on the application resulted in 3 against and 2 in favour.  However, the decision by NCC Planning was confirmed that the application is permitted.</w:t>
      </w:r>
    </w:p>
    <w:p w14:paraId="26DF0CF6" w14:textId="3EE7C764" w:rsidR="004A1F54" w:rsidRPr="00F507A7" w:rsidRDefault="004A1F54" w:rsidP="001A35FB">
      <w:pPr>
        <w:pStyle w:val="NoSpacing"/>
        <w:numPr>
          <w:ilvl w:val="0"/>
          <w:numId w:val="2"/>
        </w:numPr>
      </w:pPr>
      <w:r w:rsidRPr="008E5F32">
        <w:rPr>
          <w:b/>
          <w:bCs/>
        </w:rPr>
        <w:t>Village Well</w:t>
      </w:r>
      <w:r w:rsidRPr="00F507A7">
        <w:t xml:space="preserve">  </w:t>
      </w:r>
      <w:r w:rsidR="001A35FB" w:rsidRPr="00F507A7">
        <w:t>-</w:t>
      </w:r>
      <w:r w:rsidRPr="00F507A7">
        <w:t xml:space="preserve">   </w:t>
      </w:r>
      <w:r w:rsidR="001A35FB" w:rsidRPr="00F507A7">
        <w:t>It was not known w</w:t>
      </w:r>
      <w:r w:rsidRPr="00F507A7">
        <w:t>hether the Trust would be prepared to fund the restoration</w:t>
      </w:r>
      <w:r w:rsidR="001A35FB" w:rsidRPr="00F507A7">
        <w:t xml:space="preserve">. </w:t>
      </w:r>
      <w:r w:rsidRPr="00F507A7">
        <w:t xml:space="preserve">  If the Parish Council agreed to take possession of the </w:t>
      </w:r>
      <w:r w:rsidR="001A35FB" w:rsidRPr="00F507A7">
        <w:t>w</w:t>
      </w:r>
      <w:r w:rsidRPr="00F507A7">
        <w:t>ell, this would involve</w:t>
      </w:r>
      <w:r w:rsidR="001A35FB" w:rsidRPr="00F507A7">
        <w:t xml:space="preserve"> transfer and maintenance</w:t>
      </w:r>
      <w:r w:rsidRPr="00F507A7">
        <w:t xml:space="preserve"> costs.</w:t>
      </w:r>
      <w:r w:rsidR="00CB2CEE" w:rsidRPr="00F507A7">
        <w:t xml:space="preserve">   The heavy traffic using the road adjacent to the Well </w:t>
      </w:r>
      <w:r w:rsidR="000734A5" w:rsidRPr="00F507A7">
        <w:t>might</w:t>
      </w:r>
      <w:r w:rsidR="00CB2CEE" w:rsidRPr="00F507A7">
        <w:t xml:space="preserve"> prove to be a problem</w:t>
      </w:r>
      <w:r w:rsidR="000734A5" w:rsidRPr="00F507A7">
        <w:t xml:space="preserve"> for pedestrians viewing the well.</w:t>
      </w:r>
      <w:r w:rsidR="00CB2CEE" w:rsidRPr="00F507A7">
        <w:t xml:space="preserve">   Providing a footpath would involve excavating the bank and a retaining wall </w:t>
      </w:r>
      <w:r w:rsidR="001A35FB" w:rsidRPr="00F507A7">
        <w:t xml:space="preserve">being </w:t>
      </w:r>
      <w:r w:rsidR="00CB2CEE" w:rsidRPr="00F507A7">
        <w:t>built.  Cllr. Lambert</w:t>
      </w:r>
      <w:r w:rsidRPr="00F507A7">
        <w:t xml:space="preserve"> </w:t>
      </w:r>
      <w:r w:rsidR="00CB2CEE" w:rsidRPr="00F507A7">
        <w:t xml:space="preserve">suggested that there may be a possibility </w:t>
      </w:r>
      <w:r w:rsidR="001A35FB" w:rsidRPr="00F507A7">
        <w:t>of money being available from the Lower Tweed Trail Project.   He would keep the Parish Council informed.</w:t>
      </w:r>
    </w:p>
    <w:p w14:paraId="559166E2" w14:textId="2730EE9F" w:rsidR="000734A5" w:rsidRPr="00F507A7" w:rsidRDefault="000734A5" w:rsidP="000734A5">
      <w:pPr>
        <w:pStyle w:val="NoSpacing"/>
        <w:ind w:left="720"/>
      </w:pPr>
      <w:r w:rsidRPr="00F507A7">
        <w:t>It was confirmed that the flooding by the bridge at the bottom of the hill is on the LTP list to be dealt with.</w:t>
      </w:r>
    </w:p>
    <w:p w14:paraId="66D9903A" w14:textId="0A439F8C" w:rsidR="001A35FB" w:rsidRPr="00F507A7" w:rsidRDefault="001A35FB" w:rsidP="001A35FB">
      <w:pPr>
        <w:pStyle w:val="NoSpacing"/>
        <w:numPr>
          <w:ilvl w:val="0"/>
          <w:numId w:val="2"/>
        </w:numPr>
      </w:pPr>
      <w:r w:rsidRPr="008E5F32">
        <w:rPr>
          <w:b/>
          <w:bCs/>
        </w:rPr>
        <w:t>Tree on the Campfield road</w:t>
      </w:r>
      <w:r w:rsidRPr="00F507A7">
        <w:t xml:space="preserve">  -  Stephanie was still waiting for a tree surgeon to under</w:t>
      </w:r>
      <w:r w:rsidR="000734A5" w:rsidRPr="00F507A7">
        <w:t>take</w:t>
      </w:r>
      <w:r w:rsidRPr="00F507A7">
        <w:t xml:space="preserve"> its removal.</w:t>
      </w:r>
    </w:p>
    <w:p w14:paraId="6BD0F0A8" w14:textId="21E1FA6C" w:rsidR="005E3888" w:rsidRPr="00F507A7" w:rsidRDefault="005E3888" w:rsidP="001A35FB">
      <w:pPr>
        <w:pStyle w:val="NoSpacing"/>
        <w:numPr>
          <w:ilvl w:val="0"/>
          <w:numId w:val="2"/>
        </w:numPr>
      </w:pPr>
      <w:r w:rsidRPr="008E5F32">
        <w:rPr>
          <w:b/>
          <w:bCs/>
        </w:rPr>
        <w:t xml:space="preserve">Village Green registration </w:t>
      </w:r>
      <w:r w:rsidRPr="00F507A7">
        <w:t>– Cllr. Lambert had sent 6 emails to NCC Legal Dept. with no result.   The clerk suggested that Open Spaces might be approached.</w:t>
      </w:r>
    </w:p>
    <w:p w14:paraId="38534C33" w14:textId="5F6CA003" w:rsidR="005E3888" w:rsidRPr="00F507A7" w:rsidRDefault="005E3888" w:rsidP="001A35FB">
      <w:pPr>
        <w:pStyle w:val="NoSpacing"/>
        <w:numPr>
          <w:ilvl w:val="0"/>
          <w:numId w:val="2"/>
        </w:numPr>
      </w:pPr>
      <w:r w:rsidRPr="008E5F32">
        <w:rPr>
          <w:b/>
          <w:bCs/>
        </w:rPr>
        <w:t>Street lights</w:t>
      </w:r>
      <w:r w:rsidRPr="00F507A7">
        <w:t xml:space="preserve">  -  the clerk had requested NCC to have these dimmed, and was told that they are dimmed between 11.00pm and 6.00am.   The residents affected by them stated that this does not happen, and they are still bright enough at 1.00am to provide enough light in facing bedrooms not to require the house lights to be switched on.</w:t>
      </w:r>
      <w:r w:rsidR="000734A5" w:rsidRPr="00F507A7">
        <w:t xml:space="preserve">   </w:t>
      </w:r>
    </w:p>
    <w:p w14:paraId="09C6412A" w14:textId="15BE978A" w:rsidR="004576F3" w:rsidRPr="00F507A7" w:rsidRDefault="000734A5" w:rsidP="000734A5">
      <w:pPr>
        <w:pStyle w:val="NoSpacing"/>
        <w:ind w:left="720"/>
      </w:pPr>
      <w:r w:rsidRPr="00F507A7">
        <w:t>The clerk had written to Rickerbys regarding the brightness of their security lights.   No reply received.   These lights apparently switch off at 1.00am.  Cllr. Lambert suggested contacting Fix-my-Street</w:t>
      </w:r>
      <w:r w:rsidR="004576F3" w:rsidRPr="00F507A7">
        <w:t xml:space="preserve"> for both these</w:t>
      </w:r>
    </w:p>
    <w:p w14:paraId="761AF4F4" w14:textId="03342423" w:rsidR="004576F3" w:rsidRDefault="004576F3" w:rsidP="000734A5">
      <w:pPr>
        <w:pStyle w:val="NoSpacing"/>
        <w:ind w:left="720"/>
        <w:rPr>
          <w:sz w:val="28"/>
          <w:szCs w:val="28"/>
        </w:rPr>
      </w:pPr>
      <w:r>
        <w:rPr>
          <w:sz w:val="28"/>
          <w:szCs w:val="28"/>
        </w:rPr>
        <w:t>problems.</w:t>
      </w:r>
    </w:p>
    <w:p w14:paraId="7AA744D9" w14:textId="13B9423F" w:rsidR="004576F3" w:rsidRPr="00F507A7" w:rsidRDefault="004576F3" w:rsidP="004576F3">
      <w:pPr>
        <w:pStyle w:val="NoSpacing"/>
        <w:numPr>
          <w:ilvl w:val="0"/>
          <w:numId w:val="2"/>
        </w:numPr>
      </w:pPr>
      <w:r w:rsidRPr="008E5F32">
        <w:rPr>
          <w:b/>
          <w:bCs/>
        </w:rPr>
        <w:t>Speeding from the roundabout</w:t>
      </w:r>
      <w:r w:rsidRPr="00F507A7">
        <w:t xml:space="preserve"> on the Wooler A697 road  -  it was reported that crossing the road was dangerous due to vehicles accelerating</w:t>
      </w:r>
      <w:r>
        <w:rPr>
          <w:sz w:val="28"/>
          <w:szCs w:val="28"/>
        </w:rPr>
        <w:t xml:space="preserve"> </w:t>
      </w:r>
      <w:r w:rsidRPr="00F507A7">
        <w:t>after the roundabout.</w:t>
      </w:r>
      <w:r>
        <w:rPr>
          <w:sz w:val="28"/>
          <w:szCs w:val="28"/>
        </w:rPr>
        <w:t xml:space="preserve">   </w:t>
      </w:r>
      <w:r w:rsidRPr="00F507A7">
        <w:t>The distance from the roundabout to the deregulation sign is too short and</w:t>
      </w:r>
      <w:r>
        <w:rPr>
          <w:sz w:val="28"/>
          <w:szCs w:val="28"/>
        </w:rPr>
        <w:t xml:space="preserve"> </w:t>
      </w:r>
      <w:r w:rsidRPr="00F507A7">
        <w:t>should be</w:t>
      </w:r>
      <w:r>
        <w:rPr>
          <w:sz w:val="28"/>
          <w:szCs w:val="28"/>
        </w:rPr>
        <w:t xml:space="preserve"> </w:t>
      </w:r>
      <w:r w:rsidRPr="00F507A7">
        <w:lastRenderedPageBreak/>
        <w:t>moved.   Cllr. Lambert agreed to discuss this with County Cllr. Mark Mather</w:t>
      </w:r>
      <w:r w:rsidR="00FA247B" w:rsidRPr="00F507A7">
        <w:t>,</w:t>
      </w:r>
      <w:r w:rsidR="00CA4D62" w:rsidRPr="00F507A7">
        <w:t xml:space="preserve"> Cabinet Member for Roads and Highways.</w:t>
      </w:r>
    </w:p>
    <w:p w14:paraId="67D2D9D6" w14:textId="77777777" w:rsidR="00FA247B" w:rsidRPr="00F507A7" w:rsidRDefault="00FA247B" w:rsidP="00FA247B">
      <w:pPr>
        <w:pStyle w:val="NoSpacing"/>
      </w:pPr>
    </w:p>
    <w:p w14:paraId="3BCCFDA7" w14:textId="7125E82C" w:rsidR="00FA247B" w:rsidRPr="008E5F32" w:rsidRDefault="00FA247B" w:rsidP="00FA247B">
      <w:pPr>
        <w:pStyle w:val="NoSpacing"/>
        <w:rPr>
          <w:b/>
          <w:bCs/>
        </w:rPr>
      </w:pPr>
      <w:r w:rsidRPr="008E5F32">
        <w:rPr>
          <w:b/>
          <w:bCs/>
        </w:rPr>
        <w:t>5.  Planning:</w:t>
      </w:r>
    </w:p>
    <w:p w14:paraId="409A538D" w14:textId="4CAE94A9" w:rsidR="00FA247B" w:rsidRPr="00F507A7" w:rsidRDefault="00FA247B" w:rsidP="00FA247B">
      <w:pPr>
        <w:pStyle w:val="NoSpacing"/>
        <w:numPr>
          <w:ilvl w:val="0"/>
          <w:numId w:val="2"/>
        </w:numPr>
      </w:pPr>
      <w:r w:rsidRPr="00F507A7">
        <w:t>Ref:  25/04278/FUL – Dwelling on land NE of The Stables – permitted.</w:t>
      </w:r>
    </w:p>
    <w:p w14:paraId="269980BD" w14:textId="068F0876" w:rsidR="00FA247B" w:rsidRPr="00F507A7" w:rsidRDefault="00FA247B" w:rsidP="00FA247B">
      <w:pPr>
        <w:pStyle w:val="NoSpacing"/>
        <w:numPr>
          <w:ilvl w:val="0"/>
          <w:numId w:val="2"/>
        </w:numPr>
      </w:pPr>
      <w:r w:rsidRPr="00F507A7">
        <w:t>Ref:  25/03620/FUL  -  Alterations to Sleggerton House  -  permitted.</w:t>
      </w:r>
    </w:p>
    <w:p w14:paraId="2CC87BF5" w14:textId="60360771" w:rsidR="00FA247B" w:rsidRPr="00F507A7" w:rsidRDefault="00FA247B" w:rsidP="00FA247B">
      <w:pPr>
        <w:pStyle w:val="NoSpacing"/>
        <w:numPr>
          <w:ilvl w:val="0"/>
          <w:numId w:val="2"/>
        </w:numPr>
      </w:pPr>
      <w:r w:rsidRPr="00F507A7">
        <w:t>Ref:  26/00099/FUL  -  Installation of package sewage treatment plant at New Heaton – permitted as long as Footpath No. 8 is protected.</w:t>
      </w:r>
    </w:p>
    <w:p w14:paraId="0818FA10" w14:textId="77777777" w:rsidR="00FA247B" w:rsidRPr="008E5F32" w:rsidRDefault="00FA247B" w:rsidP="00FA247B">
      <w:pPr>
        <w:pStyle w:val="NoSpacing"/>
        <w:rPr>
          <w:b/>
          <w:bCs/>
        </w:rPr>
      </w:pPr>
    </w:p>
    <w:p w14:paraId="004FDDDC" w14:textId="204EF2CC" w:rsidR="00FA247B" w:rsidRPr="008E5F32" w:rsidRDefault="00FA247B" w:rsidP="00FA247B">
      <w:pPr>
        <w:pStyle w:val="NoSpacing"/>
        <w:jc w:val="both"/>
        <w:rPr>
          <w:b/>
          <w:bCs/>
        </w:rPr>
      </w:pPr>
      <w:r w:rsidRPr="008E5F32">
        <w:rPr>
          <w:b/>
          <w:bCs/>
        </w:rPr>
        <w:t>6.  Donaldson’s Lodge:</w:t>
      </w:r>
    </w:p>
    <w:p w14:paraId="1E03D988" w14:textId="1214C3D1" w:rsidR="00FA247B" w:rsidRPr="00F507A7" w:rsidRDefault="00FA247B" w:rsidP="00FA247B">
      <w:pPr>
        <w:pStyle w:val="NoSpacing"/>
        <w:numPr>
          <w:ilvl w:val="0"/>
          <w:numId w:val="3"/>
        </w:numPr>
        <w:jc w:val="both"/>
      </w:pPr>
      <w:r w:rsidRPr="00F507A7">
        <w:t>Interactive speed sign – Swarco engineer requested to visit, but no report from him.   The sign is still only working intermittently.   It was agreed that Elspeth Gilliland an Mick Plunkett be asked to keep a log of when the sign is working and not working, and that this be forwarded to Swarco.</w:t>
      </w:r>
    </w:p>
    <w:p w14:paraId="09078B78" w14:textId="6A9276A8" w:rsidR="00FA247B" w:rsidRPr="00F507A7" w:rsidRDefault="001650B5" w:rsidP="00FA247B">
      <w:pPr>
        <w:pStyle w:val="NoSpacing"/>
        <w:numPr>
          <w:ilvl w:val="0"/>
          <w:numId w:val="3"/>
        </w:numPr>
        <w:jc w:val="both"/>
      </w:pPr>
      <w:r w:rsidRPr="00F507A7">
        <w:t>The cherry tree stump has been removed and a new tree planted, and the tree adjacent to 10 Sunnyside has been pruned.</w:t>
      </w:r>
    </w:p>
    <w:p w14:paraId="77607543" w14:textId="77777777" w:rsidR="001650B5" w:rsidRPr="008E5F32" w:rsidRDefault="001650B5" w:rsidP="001650B5">
      <w:pPr>
        <w:pStyle w:val="NoSpacing"/>
        <w:jc w:val="both"/>
        <w:rPr>
          <w:b/>
          <w:bCs/>
        </w:rPr>
      </w:pPr>
    </w:p>
    <w:p w14:paraId="1B555705" w14:textId="00C182F3" w:rsidR="001650B5" w:rsidRPr="008E5F32" w:rsidRDefault="001650B5" w:rsidP="001650B5">
      <w:pPr>
        <w:pStyle w:val="NoSpacing"/>
        <w:jc w:val="both"/>
        <w:rPr>
          <w:b/>
          <w:bCs/>
        </w:rPr>
      </w:pPr>
      <w:r w:rsidRPr="008E5F32">
        <w:rPr>
          <w:b/>
          <w:bCs/>
        </w:rPr>
        <w:t>7.  Financial Report:</w:t>
      </w:r>
    </w:p>
    <w:p w14:paraId="36F3B2E9" w14:textId="176EA8D3" w:rsidR="001650B5" w:rsidRPr="00F507A7" w:rsidRDefault="001650B5" w:rsidP="001650B5">
      <w:pPr>
        <w:pStyle w:val="NoSpacing"/>
        <w:jc w:val="both"/>
      </w:pPr>
      <w:r w:rsidRPr="00F507A7">
        <w:t>The clerk circulated a statement of income and expenditure since the last meeting showing a credit balance to date of £3,421.35.   The only payment expected before the year end at 31</w:t>
      </w:r>
      <w:r w:rsidRPr="00F507A7">
        <w:rPr>
          <w:vertAlign w:val="superscript"/>
        </w:rPr>
        <w:t>st</w:t>
      </w:r>
      <w:r w:rsidRPr="00F507A7">
        <w:t xml:space="preserve"> March 2026 is the clerk’s quarterly honorarium.   </w:t>
      </w:r>
    </w:p>
    <w:p w14:paraId="51898233" w14:textId="77777777" w:rsidR="006600D8" w:rsidRPr="00F507A7" w:rsidRDefault="001650B5" w:rsidP="001650B5">
      <w:pPr>
        <w:pStyle w:val="NoSpacing"/>
        <w:jc w:val="both"/>
      </w:pPr>
      <w:r w:rsidRPr="00F507A7">
        <w:t>Stephanie suggested that</w:t>
      </w:r>
      <w:r w:rsidR="00CA4D62" w:rsidRPr="00F507A7">
        <w:t xml:space="preserve"> the sum of £3,000 be invested in a high interest account, but at this is not permitted for parish councils, it would instead be ring-fenced in the Bank of Scotland current account.</w:t>
      </w:r>
    </w:p>
    <w:p w14:paraId="061789F8" w14:textId="77777777" w:rsidR="006600D8" w:rsidRPr="008E5F32" w:rsidRDefault="006600D8" w:rsidP="001650B5">
      <w:pPr>
        <w:pStyle w:val="NoSpacing"/>
        <w:jc w:val="both"/>
        <w:rPr>
          <w:b/>
          <w:bCs/>
        </w:rPr>
      </w:pPr>
    </w:p>
    <w:p w14:paraId="03667CF5" w14:textId="77777777" w:rsidR="006600D8" w:rsidRPr="00F507A7" w:rsidRDefault="006600D8" w:rsidP="001650B5">
      <w:pPr>
        <w:pStyle w:val="NoSpacing"/>
        <w:jc w:val="both"/>
      </w:pPr>
      <w:r w:rsidRPr="008E5F32">
        <w:rPr>
          <w:b/>
          <w:bCs/>
        </w:rPr>
        <w:t>8.  Questions submitted by parishioners:</w:t>
      </w:r>
      <w:r w:rsidRPr="00F507A7">
        <w:t xml:space="preserve">  none.</w:t>
      </w:r>
    </w:p>
    <w:p w14:paraId="28795963" w14:textId="77777777" w:rsidR="006600D8" w:rsidRPr="008E5F32" w:rsidRDefault="006600D8" w:rsidP="001650B5">
      <w:pPr>
        <w:pStyle w:val="NoSpacing"/>
        <w:jc w:val="both"/>
        <w:rPr>
          <w:b/>
          <w:bCs/>
          <w:sz w:val="28"/>
          <w:szCs w:val="28"/>
        </w:rPr>
      </w:pPr>
    </w:p>
    <w:p w14:paraId="013CE35C" w14:textId="77777777" w:rsidR="006600D8" w:rsidRPr="008E5F32" w:rsidRDefault="006600D8" w:rsidP="001650B5">
      <w:pPr>
        <w:pStyle w:val="NoSpacing"/>
        <w:jc w:val="both"/>
        <w:rPr>
          <w:b/>
          <w:bCs/>
        </w:rPr>
      </w:pPr>
      <w:r w:rsidRPr="008E5F32">
        <w:rPr>
          <w:b/>
          <w:bCs/>
        </w:rPr>
        <w:t>9.  CCA Report:</w:t>
      </w:r>
    </w:p>
    <w:p w14:paraId="654F89DA" w14:textId="0DE5B46A" w:rsidR="00E4196A" w:rsidRPr="00F507A7" w:rsidRDefault="006600D8" w:rsidP="001650B5">
      <w:pPr>
        <w:pStyle w:val="NoSpacing"/>
        <w:jc w:val="both"/>
      </w:pPr>
      <w:r w:rsidRPr="00F507A7">
        <w:t>A report</w:t>
      </w:r>
      <w:r w:rsidR="00E4196A" w:rsidRPr="00F507A7">
        <w:t xml:space="preserve"> submitted by Martin and Elizabeth Devon stated that:</w:t>
      </w:r>
      <w:r w:rsidR="00F507A7" w:rsidRPr="00F507A7">
        <w:t xml:space="preserve">  </w:t>
      </w:r>
    </w:p>
    <w:p w14:paraId="41676104" w14:textId="658CCADE" w:rsidR="00E4196A" w:rsidRPr="00F507A7" w:rsidRDefault="00E4196A" w:rsidP="001650B5">
      <w:pPr>
        <w:pStyle w:val="NoSpacing"/>
        <w:jc w:val="both"/>
        <w:rPr>
          <w:i/>
          <w:iCs/>
        </w:rPr>
      </w:pPr>
      <w:r w:rsidRPr="00F507A7">
        <w:t xml:space="preserve"> “</w:t>
      </w:r>
      <w:r w:rsidRPr="00F507A7">
        <w:rPr>
          <w:i/>
          <w:iCs/>
        </w:rPr>
        <w:t>everything is running very smoothly at the Centre and the building is often very busy.   We have repaid the loan to the</w:t>
      </w:r>
      <w:r w:rsidR="00CA4D62" w:rsidRPr="00F507A7">
        <w:t xml:space="preserve"> </w:t>
      </w:r>
      <w:r w:rsidRPr="00F507A7">
        <w:rPr>
          <w:i/>
          <w:iCs/>
        </w:rPr>
        <w:t>William Leech charity and so are now financially independent.   There is another loan outstanding but there is no rush for repayment of that.</w:t>
      </w:r>
    </w:p>
    <w:p w14:paraId="013293C8" w14:textId="7A67E6C8" w:rsidR="001650B5" w:rsidRPr="00F507A7" w:rsidRDefault="00E4196A" w:rsidP="001650B5">
      <w:pPr>
        <w:pStyle w:val="NoSpacing"/>
        <w:jc w:val="both"/>
      </w:pPr>
      <w:r w:rsidRPr="00F507A7">
        <w:rPr>
          <w:i/>
          <w:iCs/>
        </w:rPr>
        <w:t>The community fund has £875 for community use and could be used to help with the maintenance of the village green or for any worthy project.”</w:t>
      </w:r>
      <w:r w:rsidR="00CA4D62" w:rsidRPr="00F507A7">
        <w:t xml:space="preserve"> </w:t>
      </w:r>
    </w:p>
    <w:p w14:paraId="545931D9" w14:textId="77777777" w:rsidR="00F507A7" w:rsidRPr="00F507A7" w:rsidRDefault="00F507A7" w:rsidP="001650B5">
      <w:pPr>
        <w:pStyle w:val="NoSpacing"/>
        <w:jc w:val="both"/>
      </w:pPr>
    </w:p>
    <w:p w14:paraId="5B879799" w14:textId="750A35AC" w:rsidR="00F507A7" w:rsidRPr="00F507A7" w:rsidRDefault="00F507A7" w:rsidP="001650B5">
      <w:pPr>
        <w:pStyle w:val="NoSpacing"/>
        <w:jc w:val="both"/>
      </w:pPr>
      <w:r w:rsidRPr="00F507A7">
        <w:t>A further  message was received from Elizabeth, as follows:</w:t>
      </w:r>
    </w:p>
    <w:p w14:paraId="32B47D76" w14:textId="77777777" w:rsidR="00F507A7" w:rsidRPr="00F507A7" w:rsidRDefault="00F507A7" w:rsidP="001650B5">
      <w:pPr>
        <w:pStyle w:val="NoSpacing"/>
        <w:jc w:val="both"/>
        <w:rPr>
          <w:i/>
          <w:iCs/>
          <w:sz w:val="28"/>
          <w:szCs w:val="28"/>
        </w:rPr>
      </w:pPr>
    </w:p>
    <w:p w14:paraId="233F7B31" w14:textId="77777777" w:rsidR="00F507A7" w:rsidRPr="00F507A7" w:rsidRDefault="00F507A7" w:rsidP="00F507A7">
      <w:pPr>
        <w:pStyle w:val="PlainText"/>
        <w:rPr>
          <w:i/>
          <w:iCs/>
        </w:rPr>
      </w:pPr>
      <w:r w:rsidRPr="00F507A7">
        <w:rPr>
          <w:i/>
          <w:iCs/>
        </w:rPr>
        <w:t>We are planning to organise a Summer Fair again this year, provisionally on Sunday July 26th. It will be on the Village Green. I have spoken to David Bryant at The Collingwood and he had not planned to organise a Fair this year at the hotel but he is very happy to have a stall, or something on the Green. It will be to raise money for the Community Fund and maybe another charity of choice. Last year the money was for the Duke of Edinburgh Award Scheme at Berwick High School.</w:t>
      </w:r>
    </w:p>
    <w:p w14:paraId="5565D194" w14:textId="77777777" w:rsidR="00F507A7" w:rsidRPr="00F507A7" w:rsidRDefault="00F507A7" w:rsidP="00F507A7">
      <w:pPr>
        <w:pStyle w:val="PlainText"/>
        <w:rPr>
          <w:i/>
          <w:iCs/>
        </w:rPr>
      </w:pPr>
    </w:p>
    <w:p w14:paraId="3E25FF3F" w14:textId="77777777" w:rsidR="00F507A7" w:rsidRPr="00F507A7" w:rsidRDefault="00F507A7" w:rsidP="00F507A7">
      <w:pPr>
        <w:pStyle w:val="PlainText"/>
        <w:rPr>
          <w:i/>
          <w:iCs/>
        </w:rPr>
      </w:pPr>
      <w:r w:rsidRPr="00F507A7">
        <w:rPr>
          <w:i/>
          <w:iCs/>
        </w:rPr>
        <w:t>So far, I have help from Lynda at the shop and two of the Centre tenants, Maggie and Joanne but they assure me that the others will 'do something'.</w:t>
      </w:r>
    </w:p>
    <w:p w14:paraId="52BDDD9E" w14:textId="77777777" w:rsidR="00F507A7" w:rsidRPr="00F507A7" w:rsidRDefault="00F507A7" w:rsidP="00F507A7">
      <w:pPr>
        <w:pStyle w:val="PlainText"/>
        <w:rPr>
          <w:i/>
          <w:iCs/>
        </w:rPr>
      </w:pPr>
    </w:p>
    <w:p w14:paraId="7AE96742" w14:textId="672B3BB2" w:rsidR="00F507A7" w:rsidRDefault="00F507A7" w:rsidP="00F507A7">
      <w:pPr>
        <w:pStyle w:val="PlainText"/>
        <w:rPr>
          <w:i/>
          <w:iCs/>
        </w:rPr>
      </w:pPr>
      <w:r w:rsidRPr="00F507A7">
        <w:rPr>
          <w:i/>
          <w:iCs/>
        </w:rPr>
        <w:t>As far as the Community Fund is concerned, please can it be known that there is some money for small requests, for example, anything needed at the Village Hall, Festive lights . . . ?</w:t>
      </w:r>
    </w:p>
    <w:p w14:paraId="69B187C1" w14:textId="77777777" w:rsidR="00F507A7" w:rsidRPr="00F507A7" w:rsidRDefault="00F507A7" w:rsidP="00F507A7">
      <w:pPr>
        <w:pStyle w:val="PlainText"/>
      </w:pPr>
    </w:p>
    <w:p w14:paraId="7B185973" w14:textId="77777777" w:rsidR="00F507A7" w:rsidRDefault="00F507A7" w:rsidP="00F507A7">
      <w:pPr>
        <w:pStyle w:val="PlainText"/>
        <w:rPr>
          <w:i/>
          <w:iCs/>
        </w:rPr>
      </w:pPr>
    </w:p>
    <w:p w14:paraId="7502B882" w14:textId="31A05C60" w:rsidR="00F507A7" w:rsidRDefault="00F507A7" w:rsidP="00F507A7">
      <w:pPr>
        <w:pStyle w:val="PlainText"/>
        <w:rPr>
          <w:b/>
          <w:bCs/>
          <w:sz w:val="24"/>
          <w:szCs w:val="24"/>
        </w:rPr>
      </w:pPr>
      <w:r w:rsidRPr="008E5F32">
        <w:rPr>
          <w:b/>
          <w:bCs/>
          <w:sz w:val="24"/>
          <w:szCs w:val="24"/>
        </w:rPr>
        <w:lastRenderedPageBreak/>
        <w:t>10.  County Councillor’s Report:</w:t>
      </w:r>
    </w:p>
    <w:p w14:paraId="00F7F7B0" w14:textId="77777777" w:rsidR="00DE17D6" w:rsidRPr="00DE17D6" w:rsidRDefault="00DE17D6" w:rsidP="00DE17D6">
      <w:r w:rsidRPr="00DE17D6">
        <w:t>Cllr. Lambert reported that Council Tax had increased by 4.99%.</w:t>
      </w:r>
    </w:p>
    <w:p w14:paraId="43E5C57F" w14:textId="7625F440" w:rsidR="00DE17D6" w:rsidRPr="00DE17D6" w:rsidRDefault="00DE17D6" w:rsidP="00DE17D6">
      <w:r w:rsidRPr="00DE17D6">
        <w:t xml:space="preserve">A budget of £113 million over 3 years -  £11.5 million from the Government, and the rest from the </w:t>
      </w:r>
      <w:r w:rsidR="00C832BC">
        <w:t xml:space="preserve">council </w:t>
      </w:r>
      <w:r w:rsidRPr="00DE17D6">
        <w:t>tax</w:t>
      </w:r>
      <w:r w:rsidR="00C832BC">
        <w:t xml:space="preserve"> </w:t>
      </w:r>
      <w:r w:rsidRPr="00DE17D6">
        <w:t>payer</w:t>
      </w:r>
      <w:r w:rsidR="00A22076">
        <w:t>s.</w:t>
      </w:r>
      <w:r w:rsidRPr="00DE17D6">
        <w:t xml:space="preserve">   2% would be allocated to adult care.</w:t>
      </w:r>
    </w:p>
    <w:p w14:paraId="60D67992" w14:textId="77777777" w:rsidR="00DE17D6" w:rsidRPr="00DE17D6" w:rsidRDefault="00DE17D6" w:rsidP="00DE17D6">
      <w:r w:rsidRPr="00DE17D6">
        <w:t>£11-12 million overspend predicted.   £18m saving needed.</w:t>
      </w:r>
    </w:p>
    <w:p w14:paraId="1F02B294" w14:textId="77777777" w:rsidR="00DE17D6" w:rsidRPr="00DE17D6" w:rsidRDefault="00DE17D6" w:rsidP="00DE17D6">
      <w:r w:rsidRPr="00DE17D6">
        <w:t xml:space="preserve">Roads – major work needed.   Repairs have been done badly.   Excess water needs to be removed from the roads, as this freezes and causes the surface to break up.   Cllr. Mark Mather is the Cabinet Member for Roads and Highways and in charge of road repairs, etc.   </w:t>
      </w:r>
    </w:p>
    <w:p w14:paraId="458997C1" w14:textId="77777777" w:rsidR="00DE17D6" w:rsidRDefault="00DE17D6" w:rsidP="00DE17D6">
      <w:r w:rsidRPr="00DE17D6">
        <w:t>Cllr. Lambert is a member of the Audit &amp; Scrutiny Committee, and reported that In Advance Northumberland, instead of paying off its debt, is starting up a new Growth Fund.</w:t>
      </w:r>
    </w:p>
    <w:p w14:paraId="45120EE3" w14:textId="400E4645" w:rsidR="00DE17D6" w:rsidRPr="009E7ACA" w:rsidRDefault="00DE17D6" w:rsidP="00DE17D6">
      <w:pPr>
        <w:pStyle w:val="NoSpacing"/>
        <w:rPr>
          <w:b/>
          <w:bCs/>
        </w:rPr>
      </w:pPr>
      <w:r w:rsidRPr="009E7ACA">
        <w:rPr>
          <w:b/>
          <w:bCs/>
        </w:rPr>
        <w:t>11.  Police Report:</w:t>
      </w:r>
    </w:p>
    <w:p w14:paraId="42B049AE" w14:textId="77777777" w:rsidR="009E7ACA" w:rsidRPr="006E083F" w:rsidRDefault="009E7ACA" w:rsidP="009E7ACA">
      <w:pPr>
        <w:rPr>
          <w:rFonts w:ascii="Aptos" w:hAnsi="Aptos"/>
          <w:i/>
          <w:iCs/>
          <w:sz w:val="22"/>
          <w:szCs w:val="22"/>
        </w:rPr>
      </w:pPr>
      <w:r w:rsidRPr="006E083F">
        <w:rPr>
          <w:rFonts w:ascii="Aptos" w:hAnsi="Aptos"/>
          <w:i/>
          <w:iCs/>
          <w:sz w:val="22"/>
          <w:szCs w:val="22"/>
        </w:rPr>
        <w:t>Recorded crime within Cornhill since the last meeting on 11</w:t>
      </w:r>
      <w:r w:rsidRPr="006E083F">
        <w:rPr>
          <w:rFonts w:ascii="Aptos" w:hAnsi="Aptos"/>
          <w:i/>
          <w:iCs/>
          <w:sz w:val="22"/>
          <w:szCs w:val="22"/>
          <w:vertAlign w:val="superscript"/>
        </w:rPr>
        <w:t>th</w:t>
      </w:r>
      <w:r w:rsidRPr="006E083F">
        <w:rPr>
          <w:rFonts w:ascii="Aptos" w:hAnsi="Aptos"/>
          <w:i/>
          <w:iCs/>
          <w:sz w:val="22"/>
          <w:szCs w:val="22"/>
        </w:rPr>
        <w:t xml:space="preserve"> December 2025 is extremely low. There has been one reported theft of vehicle batteries, but this would appear specific to the premises concerned and I do not see it as being a wider concern for the Cornhill community. There have not been any specific crime trends within neighbouring parishes that I feel the council and community need to be aware of. Of course, if this were to change, I would let you know.</w:t>
      </w:r>
    </w:p>
    <w:p w14:paraId="33EFF6FB" w14:textId="33AE599A" w:rsidR="009E7ACA" w:rsidRPr="006E083F" w:rsidRDefault="009E7ACA" w:rsidP="009E7ACA">
      <w:pPr>
        <w:rPr>
          <w:rFonts w:ascii="Aptos" w:hAnsi="Aptos"/>
          <w:i/>
          <w:iCs/>
          <w:sz w:val="22"/>
          <w:szCs w:val="22"/>
        </w:rPr>
      </w:pPr>
      <w:r w:rsidRPr="006E083F">
        <w:rPr>
          <w:rFonts w:ascii="Aptos" w:hAnsi="Aptos"/>
          <w:i/>
          <w:iCs/>
          <w:sz w:val="22"/>
          <w:szCs w:val="22"/>
        </w:rPr>
        <w:t>There have been no reports of anti-social behaviour over the same period.</w:t>
      </w:r>
    </w:p>
    <w:p w14:paraId="35CC6FA2" w14:textId="7EE3642E" w:rsidR="009E7ACA" w:rsidRPr="006E083F" w:rsidRDefault="009E7ACA" w:rsidP="009E7ACA">
      <w:pPr>
        <w:rPr>
          <w:rFonts w:ascii="Aptos" w:hAnsi="Aptos"/>
          <w:i/>
          <w:iCs/>
          <w:sz w:val="22"/>
          <w:szCs w:val="22"/>
        </w:rPr>
      </w:pPr>
      <w:r w:rsidRPr="006E083F">
        <w:rPr>
          <w:rFonts w:ascii="Aptos" w:hAnsi="Aptos"/>
          <w:i/>
          <w:iCs/>
          <w:sz w:val="22"/>
          <w:szCs w:val="22"/>
        </w:rPr>
        <w:t>Since you previously reported the trailer and van parked in Station Gardens It has been removed and should no longer cause any problems.</w:t>
      </w:r>
    </w:p>
    <w:p w14:paraId="7FFE9903" w14:textId="07AC4363" w:rsidR="009E7ACA" w:rsidRPr="006E083F" w:rsidRDefault="009E7ACA" w:rsidP="009E7ACA">
      <w:pPr>
        <w:pStyle w:val="NoSpacing"/>
        <w:rPr>
          <w:b/>
          <w:bCs/>
          <w:sz w:val="22"/>
          <w:szCs w:val="22"/>
        </w:rPr>
      </w:pPr>
      <w:r w:rsidRPr="006E083F">
        <w:rPr>
          <w:b/>
          <w:bCs/>
          <w:sz w:val="22"/>
          <w:szCs w:val="22"/>
        </w:rPr>
        <w:t>12.  Any other business:</w:t>
      </w:r>
    </w:p>
    <w:p w14:paraId="256A812A" w14:textId="7D54DF5C" w:rsidR="009E7ACA" w:rsidRDefault="009E7ACA" w:rsidP="006E083F">
      <w:pPr>
        <w:pStyle w:val="NoSpacing"/>
        <w:numPr>
          <w:ilvl w:val="0"/>
          <w:numId w:val="4"/>
        </w:numPr>
      </w:pPr>
      <w:r>
        <w:rPr>
          <w:b/>
          <w:bCs/>
        </w:rPr>
        <w:t>Abandoned camper van</w:t>
      </w:r>
      <w:r>
        <w:t xml:space="preserve">  -  this van has been parked on CPC land at the Cornhill Centre since 27</w:t>
      </w:r>
      <w:r w:rsidRPr="009E7ACA">
        <w:rPr>
          <w:vertAlign w:val="superscript"/>
        </w:rPr>
        <w:t>th</w:t>
      </w:r>
      <w:r>
        <w:t xml:space="preserve"> October 2025 in spite of several letters and a telephone call asking for its removal.   It was therefore agreed that a further letter should be delivered by the clerk demanding its removal by 20</w:t>
      </w:r>
      <w:r w:rsidRPr="009E7ACA">
        <w:rPr>
          <w:vertAlign w:val="superscript"/>
        </w:rPr>
        <w:t>th</w:t>
      </w:r>
      <w:r>
        <w:t xml:space="preserve"> March 2026, otherwise a parking charge would be levied.   The letter should ask for the name and address of the owner of the van (apparently the daughter of the occupier of No. 7 St. Helen’s Gardens</w:t>
      </w:r>
      <w:r w:rsidR="006E083F">
        <w:t>).  If the van is not removed by the given date, proceedings will start to have the van towed away and scrapped.</w:t>
      </w:r>
    </w:p>
    <w:p w14:paraId="5CF39F5A" w14:textId="74F6AB41" w:rsidR="006E083F" w:rsidRDefault="006E083F" w:rsidP="006E083F">
      <w:pPr>
        <w:pStyle w:val="NoSpacing"/>
        <w:numPr>
          <w:ilvl w:val="0"/>
          <w:numId w:val="4"/>
        </w:numPr>
      </w:pPr>
      <w:r w:rsidRPr="00AD632C">
        <w:rPr>
          <w:b/>
          <w:bCs/>
        </w:rPr>
        <w:t>Grass cutting on the Village Green</w:t>
      </w:r>
      <w:r>
        <w:t xml:space="preserve">  -  it was agreed that David Waite should be asked to continue cutting the grass for 2026.   He is prepared to continue to charge the same rate as last year - £40.00 per cut.</w:t>
      </w:r>
    </w:p>
    <w:p w14:paraId="0707D44F" w14:textId="77777777" w:rsidR="002807E3" w:rsidRDefault="006E083F" w:rsidP="006E083F">
      <w:pPr>
        <w:pStyle w:val="NoSpacing"/>
        <w:numPr>
          <w:ilvl w:val="0"/>
          <w:numId w:val="4"/>
        </w:numPr>
      </w:pPr>
      <w:r w:rsidRPr="00AD632C">
        <w:rPr>
          <w:b/>
          <w:bCs/>
        </w:rPr>
        <w:t>Hedge cutting on the Village Green</w:t>
      </w:r>
      <w:r>
        <w:t xml:space="preserve">  -  </w:t>
      </w:r>
      <w:r w:rsidR="002807E3">
        <w:t>exactly which hedge tops and sides need to be cut must be marked out so quotes can be obtained.   The clerk to discuss with Stephanie.</w:t>
      </w:r>
    </w:p>
    <w:p w14:paraId="56BECE66" w14:textId="602F5A5B" w:rsidR="006E083F" w:rsidRDefault="002807E3" w:rsidP="006E083F">
      <w:pPr>
        <w:pStyle w:val="NoSpacing"/>
        <w:numPr>
          <w:ilvl w:val="0"/>
          <w:numId w:val="4"/>
        </w:numPr>
      </w:pPr>
      <w:r w:rsidRPr="00AD632C">
        <w:rPr>
          <w:b/>
          <w:bCs/>
        </w:rPr>
        <w:t>Fallen tree(s) on the railway line</w:t>
      </w:r>
      <w:r>
        <w:t xml:space="preserve">  -  it was reported that at least one tree is down on the railway line.   It is believed that this section belongs to Todds of Barelees, and the clerk would contact them.</w:t>
      </w:r>
    </w:p>
    <w:p w14:paraId="077C09B0" w14:textId="4F152716" w:rsidR="002807E3" w:rsidRDefault="002807E3" w:rsidP="006E083F">
      <w:pPr>
        <w:pStyle w:val="NoSpacing"/>
        <w:numPr>
          <w:ilvl w:val="0"/>
          <w:numId w:val="4"/>
        </w:numPr>
      </w:pPr>
      <w:r w:rsidRPr="00AD632C">
        <w:rPr>
          <w:b/>
          <w:bCs/>
        </w:rPr>
        <w:t>Possible screen for planning applications</w:t>
      </w:r>
      <w:r>
        <w:t xml:space="preserve">  -  this would be looked into.</w:t>
      </w:r>
    </w:p>
    <w:p w14:paraId="2689AF0D" w14:textId="3B53C841" w:rsidR="002807E3" w:rsidRDefault="002807E3" w:rsidP="006E083F">
      <w:pPr>
        <w:pStyle w:val="NoSpacing"/>
        <w:numPr>
          <w:ilvl w:val="0"/>
          <w:numId w:val="4"/>
        </w:numPr>
      </w:pPr>
      <w:r w:rsidRPr="00AD632C">
        <w:rPr>
          <w:b/>
          <w:bCs/>
        </w:rPr>
        <w:t>Recording meetings  -</w:t>
      </w:r>
      <w:r>
        <w:t xml:space="preserve">  Mark suggested that meetings could be recorded  -  this would also be looked into.</w:t>
      </w:r>
    </w:p>
    <w:p w14:paraId="082E86AE" w14:textId="6180C1C9" w:rsidR="00B03275" w:rsidRDefault="002807E3" w:rsidP="00B03275">
      <w:pPr>
        <w:pStyle w:val="NoSpacing"/>
        <w:numPr>
          <w:ilvl w:val="0"/>
          <w:numId w:val="4"/>
        </w:numPr>
      </w:pPr>
      <w:r w:rsidRPr="00AD632C">
        <w:rPr>
          <w:b/>
          <w:bCs/>
        </w:rPr>
        <w:lastRenderedPageBreak/>
        <w:t xml:space="preserve">Community Governance Review 2026 </w:t>
      </w:r>
      <w:r>
        <w:t>– Public Consultation:</w:t>
      </w:r>
      <w:r w:rsidR="00B03275">
        <w:t xml:space="preserve">  a questionnaire is available on line from NCC to access the views of residents on</w:t>
      </w:r>
      <w:r w:rsidR="005B6988">
        <w:t xml:space="preserve"> the future of parish community governance.</w:t>
      </w:r>
    </w:p>
    <w:p w14:paraId="5180EFB4" w14:textId="77777777" w:rsidR="001460EE" w:rsidRDefault="005B6988" w:rsidP="005B6988">
      <w:pPr>
        <w:pStyle w:val="NoSpacing"/>
      </w:pPr>
      <w:r>
        <w:tab/>
        <w:t xml:space="preserve">Cllr. Lambert stated that many parish councils are capable of taking care of their   </w:t>
      </w:r>
      <w:r>
        <w:tab/>
        <w:t xml:space="preserve">parishes and assessing what needs to be done.   Whereas they appreciate support </w:t>
      </w:r>
      <w:r>
        <w:tab/>
        <w:t>given by NCC, they consider that they know their own areas better</w:t>
      </w:r>
      <w:r w:rsidR="001460EE">
        <w:t xml:space="preserve"> and do not want to </w:t>
      </w:r>
      <w:r w:rsidR="001460EE">
        <w:tab/>
        <w:t xml:space="preserve">be dictated to.   They wish to run their own websites and work at minimum cost.   It </w:t>
      </w:r>
      <w:r w:rsidR="001460EE">
        <w:tab/>
        <w:t>was agreed that this should be communicated to NCC as part of the consultation.</w:t>
      </w:r>
    </w:p>
    <w:p w14:paraId="602C6703" w14:textId="77777777" w:rsidR="001460EE" w:rsidRPr="00AD632C" w:rsidRDefault="001460EE" w:rsidP="005B6988">
      <w:pPr>
        <w:pStyle w:val="NoSpacing"/>
        <w:rPr>
          <w:b/>
          <w:bCs/>
        </w:rPr>
      </w:pPr>
    </w:p>
    <w:p w14:paraId="35201E9A" w14:textId="77777777" w:rsidR="001460EE" w:rsidRDefault="001460EE" w:rsidP="005B6988">
      <w:pPr>
        <w:pStyle w:val="NoSpacing"/>
      </w:pPr>
      <w:r w:rsidRPr="00AD632C">
        <w:rPr>
          <w:b/>
          <w:bCs/>
        </w:rPr>
        <w:t>13.  Date of next meeting:</w:t>
      </w:r>
      <w:r>
        <w:t xml:space="preserve">   Thursday, 14</w:t>
      </w:r>
      <w:r w:rsidRPr="001460EE">
        <w:rPr>
          <w:vertAlign w:val="superscript"/>
        </w:rPr>
        <w:t>th</w:t>
      </w:r>
      <w:r>
        <w:t xml:space="preserve"> May 2026 at 6.30pm in the Village Hall.</w:t>
      </w:r>
    </w:p>
    <w:p w14:paraId="38C1A391" w14:textId="77777777" w:rsidR="001460EE" w:rsidRDefault="001460EE" w:rsidP="005B6988">
      <w:pPr>
        <w:pStyle w:val="NoSpacing"/>
      </w:pPr>
      <w:r>
        <w:t>The first meeting will be the Annual Parish Meeting, followed by the May ordinary Parish Council meeting.</w:t>
      </w:r>
    </w:p>
    <w:p w14:paraId="380A4B21" w14:textId="77777777" w:rsidR="001460EE" w:rsidRDefault="001460EE" w:rsidP="005B6988">
      <w:pPr>
        <w:pStyle w:val="NoSpacing"/>
      </w:pPr>
    </w:p>
    <w:p w14:paraId="0CFC6894" w14:textId="77777777" w:rsidR="001460EE" w:rsidRDefault="001460EE" w:rsidP="005B6988">
      <w:pPr>
        <w:pStyle w:val="NoSpacing"/>
      </w:pPr>
      <w:r>
        <w:t>This concluded the business of the meeting which was closed at 8.00pm.</w:t>
      </w:r>
    </w:p>
    <w:p w14:paraId="48AA2F59" w14:textId="77777777" w:rsidR="001460EE" w:rsidRDefault="001460EE" w:rsidP="005B6988">
      <w:pPr>
        <w:pStyle w:val="NoSpacing"/>
      </w:pPr>
    </w:p>
    <w:p w14:paraId="1AFA35CC" w14:textId="77777777" w:rsidR="001460EE" w:rsidRDefault="001460EE" w:rsidP="005B6988">
      <w:pPr>
        <w:pStyle w:val="NoSpacing"/>
      </w:pPr>
    </w:p>
    <w:p w14:paraId="587A3C7E" w14:textId="77777777" w:rsidR="001460EE" w:rsidRDefault="001460EE" w:rsidP="005B6988">
      <w:pPr>
        <w:pStyle w:val="NoSpacing"/>
      </w:pPr>
    </w:p>
    <w:p w14:paraId="253F68E2" w14:textId="77777777" w:rsidR="001460EE" w:rsidRDefault="001460EE" w:rsidP="005B6988">
      <w:pPr>
        <w:pStyle w:val="NoSpacing"/>
      </w:pPr>
    </w:p>
    <w:p w14:paraId="31411E5A" w14:textId="07B1F8F3" w:rsidR="001460EE" w:rsidRDefault="001460EE" w:rsidP="001460EE">
      <w:pPr>
        <w:pStyle w:val="NoSpacing"/>
        <w:jc w:val="right"/>
      </w:pPr>
      <w:r>
        <w:t>Signed…………………….</w:t>
      </w:r>
    </w:p>
    <w:p w14:paraId="3B6E1271" w14:textId="77777777" w:rsidR="001460EE" w:rsidRDefault="001460EE" w:rsidP="001460EE">
      <w:pPr>
        <w:pStyle w:val="NoSpacing"/>
        <w:jc w:val="right"/>
      </w:pPr>
    </w:p>
    <w:p w14:paraId="3D38718D" w14:textId="732A0C90" w:rsidR="001460EE" w:rsidRDefault="001460EE" w:rsidP="001460EE">
      <w:pPr>
        <w:pStyle w:val="NoSpacing"/>
        <w:jc w:val="right"/>
      </w:pPr>
      <w:r>
        <w:t>Date………………………</w:t>
      </w:r>
    </w:p>
    <w:p w14:paraId="5BC0FD65" w14:textId="77777777" w:rsidR="001460EE" w:rsidRDefault="001460EE" w:rsidP="001460EE">
      <w:pPr>
        <w:pStyle w:val="NoSpacing"/>
        <w:jc w:val="right"/>
      </w:pPr>
    </w:p>
    <w:p w14:paraId="64E679DC" w14:textId="77777777" w:rsidR="001460EE" w:rsidRDefault="001460EE" w:rsidP="001460EE">
      <w:pPr>
        <w:pStyle w:val="NoSpacing"/>
        <w:jc w:val="right"/>
      </w:pPr>
    </w:p>
    <w:p w14:paraId="7CBA7114" w14:textId="77777777" w:rsidR="001460EE" w:rsidRDefault="001460EE" w:rsidP="001460EE">
      <w:pPr>
        <w:pStyle w:val="NoSpacing"/>
        <w:jc w:val="right"/>
      </w:pPr>
    </w:p>
    <w:p w14:paraId="309E401A" w14:textId="77777777" w:rsidR="001460EE" w:rsidRDefault="001460EE" w:rsidP="001460EE">
      <w:pPr>
        <w:pStyle w:val="NoSpacing"/>
        <w:jc w:val="right"/>
      </w:pPr>
    </w:p>
    <w:p w14:paraId="7764DCA0" w14:textId="1790FF49" w:rsidR="005B6988" w:rsidRDefault="005B6988" w:rsidP="001460EE">
      <w:pPr>
        <w:pStyle w:val="NoSpacing"/>
        <w:jc w:val="right"/>
      </w:pPr>
      <w:r>
        <w:tab/>
      </w:r>
    </w:p>
    <w:p w14:paraId="1C2F4A5A" w14:textId="77777777" w:rsidR="006E083F" w:rsidRDefault="006E083F" w:rsidP="006E083F">
      <w:pPr>
        <w:pStyle w:val="NoSpacing"/>
        <w:ind w:left="720"/>
      </w:pPr>
    </w:p>
    <w:p w14:paraId="5969C714" w14:textId="77777777" w:rsidR="006E083F" w:rsidRDefault="006E083F" w:rsidP="006E083F">
      <w:pPr>
        <w:pStyle w:val="NoSpacing"/>
        <w:ind w:left="720"/>
      </w:pPr>
    </w:p>
    <w:p w14:paraId="113A17E1" w14:textId="77777777" w:rsidR="006E083F" w:rsidRDefault="006E083F" w:rsidP="006E083F">
      <w:pPr>
        <w:pStyle w:val="NoSpacing"/>
        <w:ind w:left="720"/>
      </w:pPr>
    </w:p>
    <w:p w14:paraId="5697B6CD" w14:textId="77777777" w:rsidR="006E083F" w:rsidRDefault="006E083F" w:rsidP="006E083F">
      <w:pPr>
        <w:pStyle w:val="NoSpacing"/>
        <w:ind w:left="720"/>
      </w:pPr>
    </w:p>
    <w:p w14:paraId="41130E7C" w14:textId="77777777" w:rsidR="006E083F" w:rsidRDefault="006E083F" w:rsidP="006E083F">
      <w:pPr>
        <w:pStyle w:val="NoSpacing"/>
        <w:ind w:left="720"/>
      </w:pPr>
    </w:p>
    <w:p w14:paraId="39AD1BFC" w14:textId="77777777" w:rsidR="006E083F" w:rsidRDefault="006E083F" w:rsidP="006E083F">
      <w:pPr>
        <w:pStyle w:val="NoSpacing"/>
        <w:ind w:left="720"/>
      </w:pPr>
    </w:p>
    <w:p w14:paraId="3991F00D" w14:textId="77777777" w:rsidR="006E083F" w:rsidRDefault="006E083F" w:rsidP="006E083F">
      <w:pPr>
        <w:pStyle w:val="NoSpacing"/>
        <w:ind w:left="720"/>
      </w:pPr>
    </w:p>
    <w:p w14:paraId="6B635331" w14:textId="77777777" w:rsidR="006E083F" w:rsidRPr="009E7ACA" w:rsidRDefault="006E083F" w:rsidP="006E083F">
      <w:pPr>
        <w:pStyle w:val="NoSpacing"/>
        <w:ind w:left="720"/>
      </w:pPr>
    </w:p>
    <w:p w14:paraId="35277B60" w14:textId="77777777" w:rsidR="009E7ACA" w:rsidRDefault="009E7ACA" w:rsidP="009E7ACA">
      <w:pPr>
        <w:pStyle w:val="NoSpacing"/>
      </w:pPr>
    </w:p>
    <w:p w14:paraId="3D346951" w14:textId="77777777" w:rsidR="009E7ACA" w:rsidRPr="009E7ACA" w:rsidRDefault="009E7ACA" w:rsidP="009E7ACA">
      <w:pPr>
        <w:rPr>
          <w:rFonts w:ascii="Aptos" w:hAnsi="Aptos"/>
          <w:b/>
          <w:bCs/>
        </w:rPr>
      </w:pPr>
    </w:p>
    <w:p w14:paraId="5F53759B" w14:textId="77777777" w:rsidR="004576F3" w:rsidRDefault="004576F3" w:rsidP="004576F3">
      <w:pPr>
        <w:pStyle w:val="NoSpacing"/>
        <w:ind w:left="720"/>
        <w:jc w:val="both"/>
        <w:rPr>
          <w:sz w:val="28"/>
          <w:szCs w:val="28"/>
        </w:rPr>
      </w:pPr>
    </w:p>
    <w:p w14:paraId="35E2E440" w14:textId="77777777" w:rsidR="004576F3" w:rsidRDefault="004576F3" w:rsidP="000734A5">
      <w:pPr>
        <w:pStyle w:val="NoSpacing"/>
        <w:ind w:left="720"/>
        <w:rPr>
          <w:sz w:val="28"/>
          <w:szCs w:val="28"/>
        </w:rPr>
      </w:pPr>
    </w:p>
    <w:p w14:paraId="0B433CFE" w14:textId="77777777" w:rsidR="004576F3" w:rsidRDefault="004576F3" w:rsidP="000734A5">
      <w:pPr>
        <w:pStyle w:val="NoSpacing"/>
        <w:ind w:left="720"/>
        <w:rPr>
          <w:sz w:val="28"/>
          <w:szCs w:val="28"/>
        </w:rPr>
      </w:pPr>
    </w:p>
    <w:p w14:paraId="070E0C04" w14:textId="40EFAF00" w:rsidR="000734A5" w:rsidRDefault="000734A5" w:rsidP="000734A5">
      <w:pPr>
        <w:pStyle w:val="NoSpacing"/>
        <w:rPr>
          <w:sz w:val="28"/>
          <w:szCs w:val="28"/>
        </w:rPr>
      </w:pPr>
      <w:r>
        <w:rPr>
          <w:sz w:val="28"/>
          <w:szCs w:val="28"/>
        </w:rPr>
        <w:tab/>
      </w:r>
    </w:p>
    <w:p w14:paraId="546E5C49" w14:textId="77777777" w:rsidR="001A35FB" w:rsidRPr="001A35FB" w:rsidRDefault="001A35FB" w:rsidP="001A35FB">
      <w:pPr>
        <w:pStyle w:val="NoSpacing"/>
        <w:rPr>
          <w:sz w:val="28"/>
          <w:szCs w:val="28"/>
        </w:rPr>
      </w:pPr>
    </w:p>
    <w:p w14:paraId="68E9E240" w14:textId="77777777" w:rsidR="001A35FB" w:rsidRPr="00244C1F" w:rsidRDefault="001A35FB" w:rsidP="001A35FB">
      <w:pPr>
        <w:pStyle w:val="NoSpacing"/>
        <w:ind w:left="720"/>
        <w:rPr>
          <w:sz w:val="28"/>
          <w:szCs w:val="28"/>
        </w:rPr>
      </w:pPr>
    </w:p>
    <w:sectPr w:rsidR="001A35FB" w:rsidRPr="00244C1F" w:rsidSect="00C9311C">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90AC" w14:textId="77777777" w:rsidR="00686763" w:rsidRDefault="00686763" w:rsidP="000734A5">
      <w:pPr>
        <w:spacing w:after="0" w:line="240" w:lineRule="auto"/>
      </w:pPr>
      <w:r>
        <w:separator/>
      </w:r>
    </w:p>
  </w:endnote>
  <w:endnote w:type="continuationSeparator" w:id="0">
    <w:p w14:paraId="43918041" w14:textId="77777777" w:rsidR="00686763" w:rsidRDefault="00686763" w:rsidP="0007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4912" w14:textId="77777777" w:rsidR="00686763" w:rsidRDefault="00686763" w:rsidP="000734A5">
      <w:pPr>
        <w:spacing w:after="0" w:line="240" w:lineRule="auto"/>
      </w:pPr>
      <w:r>
        <w:separator/>
      </w:r>
    </w:p>
  </w:footnote>
  <w:footnote w:type="continuationSeparator" w:id="0">
    <w:p w14:paraId="17F82134" w14:textId="77777777" w:rsidR="00686763" w:rsidRDefault="00686763" w:rsidP="0007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961890"/>
      <w:docPartObj>
        <w:docPartGallery w:val="Page Numbers (Top of Page)"/>
        <w:docPartUnique/>
      </w:docPartObj>
    </w:sdtPr>
    <w:sdtEndPr>
      <w:rPr>
        <w:noProof/>
      </w:rPr>
    </w:sdtEndPr>
    <w:sdtContent>
      <w:p w14:paraId="78AB7FF3" w14:textId="41F6E613" w:rsidR="000734A5" w:rsidRDefault="000734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02262" w14:textId="77777777" w:rsidR="000734A5" w:rsidRDefault="0007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913"/>
    <w:multiLevelType w:val="hybridMultilevel"/>
    <w:tmpl w:val="5360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5C7E"/>
    <w:multiLevelType w:val="hybridMultilevel"/>
    <w:tmpl w:val="197A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F3626"/>
    <w:multiLevelType w:val="hybridMultilevel"/>
    <w:tmpl w:val="1D6C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E3B63"/>
    <w:multiLevelType w:val="hybridMultilevel"/>
    <w:tmpl w:val="215C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290059">
    <w:abstractNumId w:val="3"/>
  </w:num>
  <w:num w:numId="2" w16cid:durableId="111555900">
    <w:abstractNumId w:val="0"/>
  </w:num>
  <w:num w:numId="3" w16cid:durableId="373432989">
    <w:abstractNumId w:val="1"/>
  </w:num>
  <w:num w:numId="4" w16cid:durableId="80242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1F"/>
    <w:rsid w:val="000575DD"/>
    <w:rsid w:val="000734A5"/>
    <w:rsid w:val="00106E4C"/>
    <w:rsid w:val="001460EE"/>
    <w:rsid w:val="001650B5"/>
    <w:rsid w:val="00167CE0"/>
    <w:rsid w:val="0018785B"/>
    <w:rsid w:val="001A2808"/>
    <w:rsid w:val="001A35FB"/>
    <w:rsid w:val="001B7166"/>
    <w:rsid w:val="00244C1F"/>
    <w:rsid w:val="00245F7B"/>
    <w:rsid w:val="002807E3"/>
    <w:rsid w:val="00343636"/>
    <w:rsid w:val="003E382D"/>
    <w:rsid w:val="004576F3"/>
    <w:rsid w:val="00484824"/>
    <w:rsid w:val="004A1F54"/>
    <w:rsid w:val="004E2B89"/>
    <w:rsid w:val="00592CE8"/>
    <w:rsid w:val="005B6988"/>
    <w:rsid w:val="005D3223"/>
    <w:rsid w:val="005E3888"/>
    <w:rsid w:val="0065498E"/>
    <w:rsid w:val="006600D8"/>
    <w:rsid w:val="00686763"/>
    <w:rsid w:val="006E083F"/>
    <w:rsid w:val="006E5F30"/>
    <w:rsid w:val="0070169F"/>
    <w:rsid w:val="00703162"/>
    <w:rsid w:val="007378A4"/>
    <w:rsid w:val="007478F4"/>
    <w:rsid w:val="0077507B"/>
    <w:rsid w:val="007F63AA"/>
    <w:rsid w:val="00827099"/>
    <w:rsid w:val="008859B6"/>
    <w:rsid w:val="008C23A9"/>
    <w:rsid w:val="008E5F32"/>
    <w:rsid w:val="008F7CE3"/>
    <w:rsid w:val="009239A1"/>
    <w:rsid w:val="009743D7"/>
    <w:rsid w:val="009E7ACA"/>
    <w:rsid w:val="00A22076"/>
    <w:rsid w:val="00A92E17"/>
    <w:rsid w:val="00AC4781"/>
    <w:rsid w:val="00AD632C"/>
    <w:rsid w:val="00AE6C16"/>
    <w:rsid w:val="00B03275"/>
    <w:rsid w:val="00B84ED6"/>
    <w:rsid w:val="00C06607"/>
    <w:rsid w:val="00C832BC"/>
    <w:rsid w:val="00C9311C"/>
    <w:rsid w:val="00CA4D62"/>
    <w:rsid w:val="00CB2CEE"/>
    <w:rsid w:val="00D36188"/>
    <w:rsid w:val="00DE17D6"/>
    <w:rsid w:val="00E4196A"/>
    <w:rsid w:val="00E80104"/>
    <w:rsid w:val="00F507A7"/>
    <w:rsid w:val="00FA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569A"/>
  <w15:chartTrackingRefBased/>
  <w15:docId w15:val="{C45FC7D0-094C-4D76-BE7E-107AD812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C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C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4C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4C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4C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4C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4C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C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C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4C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4C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4C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4C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4C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C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C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4C1F"/>
    <w:pPr>
      <w:spacing w:before="160"/>
      <w:jc w:val="center"/>
    </w:pPr>
    <w:rPr>
      <w:i/>
      <w:iCs/>
      <w:color w:val="404040" w:themeColor="text1" w:themeTint="BF"/>
    </w:rPr>
  </w:style>
  <w:style w:type="character" w:customStyle="1" w:styleId="QuoteChar">
    <w:name w:val="Quote Char"/>
    <w:basedOn w:val="DefaultParagraphFont"/>
    <w:link w:val="Quote"/>
    <w:uiPriority w:val="29"/>
    <w:rsid w:val="00244C1F"/>
    <w:rPr>
      <w:i/>
      <w:iCs/>
      <w:color w:val="404040" w:themeColor="text1" w:themeTint="BF"/>
    </w:rPr>
  </w:style>
  <w:style w:type="paragraph" w:styleId="ListParagraph">
    <w:name w:val="List Paragraph"/>
    <w:basedOn w:val="Normal"/>
    <w:uiPriority w:val="34"/>
    <w:qFormat/>
    <w:rsid w:val="00244C1F"/>
    <w:pPr>
      <w:ind w:left="720"/>
      <w:contextualSpacing/>
    </w:pPr>
  </w:style>
  <w:style w:type="character" w:styleId="IntenseEmphasis">
    <w:name w:val="Intense Emphasis"/>
    <w:basedOn w:val="DefaultParagraphFont"/>
    <w:uiPriority w:val="21"/>
    <w:qFormat/>
    <w:rsid w:val="00244C1F"/>
    <w:rPr>
      <w:i/>
      <w:iCs/>
      <w:color w:val="0F4761" w:themeColor="accent1" w:themeShade="BF"/>
    </w:rPr>
  </w:style>
  <w:style w:type="paragraph" w:styleId="IntenseQuote">
    <w:name w:val="Intense Quote"/>
    <w:basedOn w:val="Normal"/>
    <w:next w:val="Normal"/>
    <w:link w:val="IntenseQuoteChar"/>
    <w:uiPriority w:val="30"/>
    <w:qFormat/>
    <w:rsid w:val="0024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C1F"/>
    <w:rPr>
      <w:i/>
      <w:iCs/>
      <w:color w:val="0F4761" w:themeColor="accent1" w:themeShade="BF"/>
    </w:rPr>
  </w:style>
  <w:style w:type="character" w:styleId="IntenseReference">
    <w:name w:val="Intense Reference"/>
    <w:basedOn w:val="DefaultParagraphFont"/>
    <w:uiPriority w:val="32"/>
    <w:qFormat/>
    <w:rsid w:val="00244C1F"/>
    <w:rPr>
      <w:b/>
      <w:bCs/>
      <w:smallCaps/>
      <w:color w:val="0F4761" w:themeColor="accent1" w:themeShade="BF"/>
      <w:spacing w:val="5"/>
    </w:rPr>
  </w:style>
  <w:style w:type="paragraph" w:styleId="NoSpacing">
    <w:name w:val="No Spacing"/>
    <w:uiPriority w:val="1"/>
    <w:qFormat/>
    <w:rsid w:val="00244C1F"/>
    <w:pPr>
      <w:spacing w:after="0" w:line="240" w:lineRule="auto"/>
    </w:pPr>
  </w:style>
  <w:style w:type="paragraph" w:styleId="Header">
    <w:name w:val="header"/>
    <w:basedOn w:val="Normal"/>
    <w:link w:val="HeaderChar"/>
    <w:uiPriority w:val="99"/>
    <w:unhideWhenUsed/>
    <w:rsid w:val="0007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4A5"/>
  </w:style>
  <w:style w:type="paragraph" w:styleId="Footer">
    <w:name w:val="footer"/>
    <w:basedOn w:val="Normal"/>
    <w:link w:val="FooterChar"/>
    <w:uiPriority w:val="99"/>
    <w:unhideWhenUsed/>
    <w:rsid w:val="0007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4A5"/>
  </w:style>
  <w:style w:type="paragraph" w:styleId="PlainText">
    <w:name w:val="Plain Text"/>
    <w:basedOn w:val="Normal"/>
    <w:link w:val="PlainTextChar"/>
    <w:uiPriority w:val="99"/>
    <w:semiHidden/>
    <w:unhideWhenUsed/>
    <w:rsid w:val="00F507A7"/>
    <w:pPr>
      <w:spacing w:after="0" w:line="240" w:lineRule="auto"/>
    </w:pPr>
    <w:rPr>
      <w:rFonts w:ascii="Calibri" w:eastAsia="Times New Roman" w:hAnsi="Calibri" w:cstheme="minorBidi"/>
      <w:sz w:val="22"/>
      <w:szCs w:val="21"/>
    </w:rPr>
  </w:style>
  <w:style w:type="character" w:customStyle="1" w:styleId="PlainTextChar">
    <w:name w:val="Plain Text Char"/>
    <w:basedOn w:val="DefaultParagraphFont"/>
    <w:link w:val="PlainText"/>
    <w:uiPriority w:val="99"/>
    <w:semiHidden/>
    <w:rsid w:val="00F507A7"/>
    <w:rPr>
      <w:rFonts w:ascii="Calibri" w:eastAsia="Times New Roman"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Hallam-Baker</dc:creator>
  <cp:keywords/>
  <dc:description/>
  <cp:lastModifiedBy>Angela Hallam-Baker</cp:lastModifiedBy>
  <cp:revision>23</cp:revision>
  <dcterms:created xsi:type="dcterms:W3CDTF">2026-03-13T11:52:00Z</dcterms:created>
  <dcterms:modified xsi:type="dcterms:W3CDTF">2026-03-18T11:37:00Z</dcterms:modified>
</cp:coreProperties>
</file>